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64419" w14:textId="77777777" w:rsidR="007675B2" w:rsidRDefault="007675B2"/>
    <w:p w14:paraId="2A1F6520" w14:textId="77777777" w:rsidR="009E45BC" w:rsidRPr="0040040B" w:rsidRDefault="002E6C90" w:rsidP="00C20830"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BBB8245" wp14:editId="0F5E9F94">
                <wp:simplePos x="0" y="0"/>
                <wp:positionH relativeFrom="column">
                  <wp:posOffset>-209550</wp:posOffset>
                </wp:positionH>
                <wp:positionV relativeFrom="paragraph">
                  <wp:posOffset>972820</wp:posOffset>
                </wp:positionV>
                <wp:extent cx="6125209" cy="6353175"/>
                <wp:effectExtent l="0" t="0" r="9525" b="28575"/>
                <wp:wrapNone/>
                <wp:docPr id="1782937217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5209" cy="6353175"/>
                          <a:chOff x="0" y="-1"/>
                          <a:chExt cx="6125481" cy="6353485"/>
                        </a:xfrm>
                      </wpg:grpSpPr>
                      <wps:wsp>
                        <wps:cNvPr id="1034590866" name="Rectangle: Rounded Corners 3"/>
                        <wps:cNvSpPr/>
                        <wps:spPr>
                          <a:xfrm>
                            <a:off x="5986" y="2722"/>
                            <a:ext cx="6119495" cy="783772"/>
                          </a:xfrm>
                          <a:prstGeom prst="round2SameRect">
                            <a:avLst>
                              <a:gd name="adj1" fmla="val 24276"/>
                              <a:gd name="adj2" fmla="val 0"/>
                            </a:avLst>
                          </a:prstGeom>
                          <a:solidFill>
                            <a:srgbClr val="2C295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6845297" name="Rectangle: Rounded Corners 1"/>
                        <wps:cNvSpPr/>
                        <wps:spPr>
                          <a:xfrm>
                            <a:off x="0" y="-1"/>
                            <a:ext cx="6120000" cy="6353485"/>
                          </a:xfrm>
                          <a:prstGeom prst="roundRect">
                            <a:avLst>
                              <a:gd name="adj" fmla="val 4166"/>
                            </a:avLst>
                          </a:prstGeom>
                          <a:noFill/>
                          <a:ln w="19050">
                            <a:solidFill>
                              <a:srgbClr val="2C2959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TableGrid"/>
                                <w:tblW w:w="9782" w:type="dxa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31"/>
                                <w:gridCol w:w="1763"/>
                                <w:gridCol w:w="3005"/>
                                <w:gridCol w:w="3396"/>
                                <w:gridCol w:w="87"/>
                              </w:tblGrid>
                              <w:tr w:rsidR="007675B2" w:rsidRPr="007675B2" w14:paraId="3D49F82F" w14:textId="77777777" w:rsidTr="00DC14DD">
                                <w:trPr>
                                  <w:trHeight w:val="990"/>
                                  <w:jc w:val="center"/>
                                </w:trPr>
                                <w:tc>
                                  <w:tcPr>
                                    <w:tcW w:w="9782" w:type="dxa"/>
                                    <w:gridSpan w:val="5"/>
                                    <w:tcBorders>
                                      <w:top w:val="nil"/>
                                      <w:bottom w:val="nil"/>
                                    </w:tcBorders>
                                    <w:shd w:val="clear" w:color="auto" w:fill="2C2959"/>
                                    <w:vAlign w:val="center"/>
                                  </w:tcPr>
                                  <w:p w14:paraId="5C643446" w14:textId="4E77DDE8" w:rsidR="007675B2" w:rsidRPr="00C20830" w:rsidRDefault="00085EF9" w:rsidP="00DC14DD">
                                    <w:pPr>
                                      <w:spacing w:after="120"/>
                                      <w:contextualSpacing/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Locomotive Legends</w:t>
                                    </w:r>
                                    <w:r w:rsidR="00701776"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 xml:space="preserve">: </w:t>
                                    </w:r>
                                    <w:r w:rsidR="00895F66"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Brunel</w:t>
                                    </w:r>
                                  </w:p>
                                  <w:p w14:paraId="0B364D8E" w14:textId="77777777" w:rsidR="00C20830" w:rsidRPr="007675B2" w:rsidRDefault="00C20830" w:rsidP="00DC14DD">
                                    <w:pPr>
                                      <w:spacing w:after="120"/>
                                      <w:contextualSpacing/>
                                      <w:jc w:val="center"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</w:p>
                                </w:tc>
                              </w:tr>
                              <w:tr w:rsidR="007675B2" w:rsidRPr="007675B2" w14:paraId="6DE0BB10" w14:textId="77777777" w:rsidTr="00C20830">
                                <w:trPr>
                                  <w:jc w:val="center"/>
                                </w:trPr>
                                <w:tc>
                                  <w:tcPr>
                                    <w:tcW w:w="9782" w:type="dxa"/>
                                    <w:gridSpan w:val="5"/>
                                    <w:tcBorders>
                                      <w:top w:val="nil"/>
                                      <w:bottom w:val="single" w:sz="8" w:space="0" w:color="2C2959"/>
                                    </w:tcBorders>
                                    <w:vAlign w:val="center"/>
                                  </w:tcPr>
                                  <w:p w14:paraId="2725BD6D" w14:textId="036A06AC" w:rsidR="007675B2" w:rsidRPr="007675B2" w:rsidRDefault="007675B2" w:rsidP="00045565">
                                    <w:pPr>
                                      <w:spacing w:before="120" w:after="120"/>
                                      <w:ind w:left="228"/>
                                      <w:rPr>
                                        <w:color w:val="2C2959"/>
                                      </w:rPr>
                                    </w:pPr>
                                    <w:r w:rsidRPr="007675B2">
                                      <w:rPr>
                                        <w:b/>
                                        <w:bCs/>
                                        <w:color w:val="2C2959"/>
                                        <w:sz w:val="28"/>
                                        <w:szCs w:val="28"/>
                                      </w:rPr>
                                      <w:t>Learning Outcome:</w:t>
                                    </w:r>
                                    <w:r w:rsidRPr="007675B2">
                                      <w:rPr>
                                        <w:color w:val="2C2959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="00045565" w:rsidRPr="00045565">
                                      <w:rPr>
                                        <w:color w:val="000000" w:themeColor="text1"/>
                                      </w:rPr>
                                      <w:t>Students will be able to order the events in the lives of significant individuals and use them to write a biography</w:t>
                                    </w:r>
                                    <w:r w:rsidR="00045565">
                                      <w:rPr>
                                        <w:color w:val="000000" w:themeColor="text1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7675B2" w:rsidRPr="007675B2" w14:paraId="0F90DB09" w14:textId="77777777" w:rsidTr="00C20830">
                                <w:trPr>
                                  <w:trHeight w:val="894"/>
                                  <w:jc w:val="center"/>
                                </w:trPr>
                                <w:tc>
                                  <w:tcPr>
                                    <w:tcW w:w="3294" w:type="dxa"/>
                                    <w:gridSpan w:val="2"/>
                                    <w:tcBorders>
                                      <w:top w:val="single" w:sz="8" w:space="0" w:color="2C2959"/>
                                      <w:bottom w:val="single" w:sz="8" w:space="0" w:color="2C2959"/>
                                      <w:right w:val="single" w:sz="8" w:space="0" w:color="2C2959"/>
                                    </w:tcBorders>
                                  </w:tcPr>
                                  <w:p w14:paraId="6175450E" w14:textId="77777777" w:rsidR="007675B2" w:rsidRDefault="007675B2" w:rsidP="00BC1468">
                                    <w:pPr>
                                      <w:spacing w:before="120" w:after="120"/>
                                      <w:ind w:left="205"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  <w:r w:rsidRPr="007675B2"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  <w:t>Duration</w:t>
                                    </w:r>
                                  </w:p>
                                  <w:p w14:paraId="6AE707D2" w14:textId="3F1BD524" w:rsidR="00BC1468" w:rsidRPr="00BC1468" w:rsidRDefault="00045565" w:rsidP="00BC1468">
                                    <w:pPr>
                                      <w:spacing w:before="120" w:after="120"/>
                                      <w:ind w:left="205"/>
                                      <w:rPr>
                                        <w:rFonts w:cs="Arial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1 hour</w:t>
                                    </w:r>
                                  </w:p>
                                </w:tc>
                                <w:tc>
                                  <w:tcPr>
                                    <w:tcW w:w="3005" w:type="dxa"/>
                                    <w:tcBorders>
                                      <w:top w:val="single" w:sz="8" w:space="0" w:color="2C2959"/>
                                      <w:left w:val="single" w:sz="8" w:space="0" w:color="2C2959"/>
                                      <w:bottom w:val="single" w:sz="8" w:space="0" w:color="2C2959"/>
                                      <w:right w:val="single" w:sz="8" w:space="0" w:color="2C2959"/>
                                    </w:tcBorders>
                                  </w:tcPr>
                                  <w:p w14:paraId="3C23E60C" w14:textId="77777777" w:rsidR="007675B2" w:rsidRDefault="007675B2" w:rsidP="00BC1468">
                                    <w:pPr>
                                      <w:spacing w:before="120" w:after="120"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  <w:r w:rsidRPr="007675B2"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  <w:t>Subject Focus</w:t>
                                    </w:r>
                                  </w:p>
                                  <w:p w14:paraId="483D1D6C" w14:textId="3B72DF85" w:rsidR="007675B2" w:rsidRPr="007675B2" w:rsidRDefault="00045565" w:rsidP="00BC1468">
                                    <w:pPr>
                                      <w:spacing w:before="120" w:after="120"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History</w:t>
                                    </w:r>
                                  </w:p>
                                </w:tc>
                                <w:tc>
                                  <w:tcPr>
                                    <w:tcW w:w="3483" w:type="dxa"/>
                                    <w:gridSpan w:val="2"/>
                                    <w:tcBorders>
                                      <w:top w:val="single" w:sz="8" w:space="0" w:color="2C2959"/>
                                      <w:left w:val="single" w:sz="8" w:space="0" w:color="2C2959"/>
                                      <w:bottom w:val="single" w:sz="4" w:space="0" w:color="2C2959"/>
                                    </w:tcBorders>
                                  </w:tcPr>
                                  <w:p w14:paraId="6B9E8183" w14:textId="77777777" w:rsidR="007675B2" w:rsidRDefault="007675B2" w:rsidP="00BC1468">
                                    <w:pPr>
                                      <w:spacing w:before="120" w:after="120"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  <w:r w:rsidRPr="007675B2"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  <w:t>Age Group</w:t>
                                    </w:r>
                                  </w:p>
                                  <w:p w14:paraId="3ADB7128" w14:textId="229C28EB" w:rsidR="00BC1468" w:rsidRPr="00BC1468" w:rsidRDefault="00045565" w:rsidP="00BC1468">
                                    <w:pPr>
                                      <w:spacing w:before="120" w:after="120"/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KS1</w:t>
                                    </w:r>
                                  </w:p>
                                </w:tc>
                              </w:tr>
                              <w:tr w:rsidR="00BC1468" w:rsidRPr="007675B2" w14:paraId="12DBB28E" w14:textId="77777777" w:rsidTr="00C20830">
                                <w:trPr>
                                  <w:jc w:val="center"/>
                                </w:trPr>
                                <w:tc>
                                  <w:tcPr>
                                    <w:tcW w:w="9782" w:type="dxa"/>
                                    <w:gridSpan w:val="5"/>
                                    <w:tcBorders>
                                      <w:top w:val="single" w:sz="8" w:space="0" w:color="2C2959"/>
                                      <w:bottom w:val="nil"/>
                                    </w:tcBorders>
                                  </w:tcPr>
                                  <w:p w14:paraId="432F9108" w14:textId="77777777" w:rsidR="00BC1468" w:rsidRPr="007675B2" w:rsidRDefault="00BC1468" w:rsidP="00BC1468">
                                    <w:pPr>
                                      <w:spacing w:before="120" w:after="120"/>
                                      <w:ind w:left="205"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  <w:r w:rsidRPr="007675B2"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  <w:t>Curriculum Links</w:t>
                                    </w:r>
                                  </w:p>
                                </w:tc>
                              </w:tr>
                              <w:tr w:rsidR="00D42729" w:rsidRPr="007675B2" w14:paraId="16A64D39" w14:textId="77777777" w:rsidTr="00C20830">
                                <w:trPr>
                                  <w:gridAfter w:val="1"/>
                                  <w:wAfter w:w="87" w:type="dxa"/>
                                  <w:jc w:val="center"/>
                                </w:trPr>
                                <w:tc>
                                  <w:tcPr>
                                    <w:tcW w:w="1531" w:type="dxa"/>
                                    <w:tcBorders>
                                      <w:top w:val="nil"/>
                                      <w:bottom w:val="nil"/>
                                      <w:right w:val="nil"/>
                                    </w:tcBorders>
                                  </w:tcPr>
                                  <w:p w14:paraId="115DB27A" w14:textId="4C8B3D77" w:rsidR="00BC1468" w:rsidRPr="00BC1468" w:rsidRDefault="00045565" w:rsidP="00C20830">
                                    <w:pPr>
                                      <w:spacing w:after="120"/>
                                      <w:jc w:val="center"/>
                                      <w:rPr>
                                        <w:i/>
                                        <w:iCs/>
                                        <w:color w:val="2C2959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14C1ED34" wp14:editId="6EB597BD">
                                          <wp:extent cx="647700" cy="655955"/>
                                          <wp:effectExtent l="0" t="0" r="0" b="0"/>
                                          <wp:docPr id="1078450199" name="Picture 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78450199" name="Picture 1"/>
                                                  <pic:cNvPicPr>
                                                    <a:picLocks noChangeAspect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47700" cy="65595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8164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</w:tcBorders>
                                  </w:tcPr>
                                  <w:p w14:paraId="5294B156" w14:textId="02B07DDA" w:rsidR="00BC1468" w:rsidRDefault="00045565" w:rsidP="00BC1468">
                                    <w:pPr>
                                      <w:spacing w:before="120" w:after="120"/>
                                      <w:contextualSpacing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  <w:t>KS1 History</w:t>
                                    </w:r>
                                  </w:p>
                                  <w:p w14:paraId="73F7A728" w14:textId="581CE298" w:rsidR="00BC1468" w:rsidRDefault="00045565" w:rsidP="00D42729">
                                    <w:pPr>
                                      <w:pStyle w:val="BulletList"/>
                                      <w:spacing w:before="120" w:after="120"/>
                                      <w:ind w:left="284" w:hanging="284"/>
                                      <w:contextualSpacing/>
                                    </w:pPr>
                                    <w:r>
                                      <w:t>The lives of significant individuals in the past who have contributed to national and international achievements</w:t>
                                    </w:r>
                                  </w:p>
                                  <w:p w14:paraId="46067E5C" w14:textId="649E2FE1" w:rsidR="00045565" w:rsidRDefault="00045565" w:rsidP="00D42729">
                                    <w:pPr>
                                      <w:pStyle w:val="BulletList"/>
                                      <w:spacing w:before="120" w:after="120"/>
                                      <w:ind w:left="284" w:hanging="284"/>
                                      <w:contextualSpacing/>
                                    </w:pPr>
                                    <w:r>
                                      <w:t>S</w:t>
                                    </w:r>
                                    <w:r w:rsidRPr="00045565">
                                      <w:t>ignificant historical events, people and places in their own locality</w:t>
                                    </w:r>
                                  </w:p>
                                  <w:p w14:paraId="56D0E414" w14:textId="43C37686" w:rsidR="00045565" w:rsidRDefault="00045565" w:rsidP="00045565">
                                    <w:pPr>
                                      <w:pStyle w:val="BulletList"/>
                                      <w:spacing w:line="259" w:lineRule="auto"/>
                                    </w:pPr>
                                    <w:r>
                                      <w:t xml:space="preserve">Where the people and events they study fit within a chronological framework </w:t>
                                    </w:r>
                                  </w:p>
                                  <w:p w14:paraId="6B313716" w14:textId="39C11AF4" w:rsidR="00045565" w:rsidRDefault="00045565" w:rsidP="00045565">
                                    <w:pPr>
                                      <w:pStyle w:val="BulletList"/>
                                      <w:spacing w:line="259" w:lineRule="auto"/>
                                    </w:pPr>
                                    <w:r>
                                      <w:t>Use a wide vocabulary of everyday historical terms</w:t>
                                    </w:r>
                                  </w:p>
                                  <w:p w14:paraId="47A817CF" w14:textId="6CF9DCAD" w:rsidR="00045565" w:rsidRPr="00D42729" w:rsidRDefault="00045565" w:rsidP="00045565">
                                    <w:pPr>
                                      <w:pStyle w:val="BulletList"/>
                                      <w:numPr>
                                        <w:ilvl w:val="0"/>
                                        <w:numId w:val="0"/>
                                      </w:numPr>
                                      <w:spacing w:line="259" w:lineRule="auto"/>
                                    </w:pPr>
                                  </w:p>
                                </w:tc>
                              </w:tr>
                              <w:tr w:rsidR="00D42729" w:rsidRPr="007675B2" w14:paraId="2528FAC4" w14:textId="77777777" w:rsidTr="00C20830">
                                <w:trPr>
                                  <w:gridAfter w:val="1"/>
                                  <w:wAfter w:w="87" w:type="dxa"/>
                                  <w:jc w:val="center"/>
                                </w:trPr>
                                <w:tc>
                                  <w:tcPr>
                                    <w:tcW w:w="1531" w:type="dxa"/>
                                    <w:tcBorders>
                                      <w:top w:val="nil"/>
                                      <w:bottom w:val="nil"/>
                                      <w:right w:val="nil"/>
                                    </w:tcBorders>
                                  </w:tcPr>
                                  <w:p w14:paraId="04ED4233" w14:textId="458B6548" w:rsidR="00D42729" w:rsidRPr="00BC1468" w:rsidRDefault="00045565" w:rsidP="00045565">
                                    <w:pPr>
                                      <w:spacing w:after="120"/>
                                      <w:ind w:left="86"/>
                                      <w:rPr>
                                        <w:i/>
                                        <w:iCs/>
                                        <w:color w:val="2C2959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  <w:noProof/>
                                        <w:color w:val="2C2959"/>
                                        <w:sz w:val="18"/>
                                        <w:szCs w:val="18"/>
                                      </w:rPr>
                                      <w:drawing>
                                        <wp:inline distT="0" distB="0" distL="0" distR="0" wp14:anchorId="0FB95719" wp14:editId="544F08B0">
                                          <wp:extent cx="743023" cy="544285"/>
                                          <wp:effectExtent l="0" t="0" r="0" b="8255"/>
                                          <wp:docPr id="1614982096" name="Picture 2" descr="A book with a letter and arrows&#10;&#10;Description automatically generated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624950782" name="Picture 2" descr="A book with a letter and arrows&#10;&#10;Description automatically generated"/>
                                                  <pic:cNvPicPr/>
                                                </pic:nvPicPr>
                                                <pic:blipFill>
                                                  <a:blip r:embed="rId9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756528" cy="554178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8164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</w:tcBorders>
                                  </w:tcPr>
                                  <w:p w14:paraId="1D1164BD" w14:textId="093EBB0D" w:rsidR="00D42729" w:rsidRDefault="00045565" w:rsidP="00D42729">
                                    <w:pPr>
                                      <w:spacing w:before="120" w:after="120"/>
                                      <w:contextualSpacing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  <w:t>KS1 English</w:t>
                                    </w:r>
                                  </w:p>
                                  <w:p w14:paraId="45C3F47D" w14:textId="7F2722FD" w:rsidR="00045565" w:rsidRDefault="00045565" w:rsidP="00045565">
                                    <w:pPr>
                                      <w:pStyle w:val="BulletList"/>
                                      <w:spacing w:line="259" w:lineRule="auto"/>
                                    </w:pPr>
                                    <w:r>
                                      <w:t>Writing narratives about personal experiences of others (real and fictional)</w:t>
                                    </w:r>
                                  </w:p>
                                  <w:p w14:paraId="79EF21BC" w14:textId="25A3274B" w:rsidR="00045565" w:rsidRDefault="00045565" w:rsidP="00045565">
                                    <w:pPr>
                                      <w:pStyle w:val="BulletList"/>
                                    </w:pPr>
                                    <w:r>
                                      <w:t xml:space="preserve">Writing about real events </w:t>
                                    </w:r>
                                  </w:p>
                                  <w:p w14:paraId="65EE1A10" w14:textId="1FB60599" w:rsidR="00045565" w:rsidRDefault="00045565" w:rsidP="00045565">
                                    <w:pPr>
                                      <w:pStyle w:val="BulletList"/>
                                    </w:pPr>
                                    <w:r>
                                      <w:t>Planning or saying out loud what they are going to write about, writing ideas and key words</w:t>
                                    </w:r>
                                  </w:p>
                                  <w:p w14:paraId="653B0014" w14:textId="77777777" w:rsidR="00D42729" w:rsidRDefault="002A7DCD" w:rsidP="00045565">
                                    <w:pPr>
                                      <w:pStyle w:val="BulletList"/>
                                    </w:pPr>
                                    <w:r>
                                      <w:t>E</w:t>
                                    </w:r>
                                    <w:r w:rsidR="00045565">
                                      <w:t>xplain and discuss their understanding</w:t>
                                    </w:r>
                                    <w:r>
                                      <w:t xml:space="preserve"> </w:t>
                                    </w:r>
                                    <w:r w:rsidR="00045565">
                                      <w:t>of their reading</w:t>
                                    </w:r>
                                  </w:p>
                                  <w:p w14:paraId="4AEDF050" w14:textId="5D914F26" w:rsidR="002A7DCD" w:rsidRPr="00D42729" w:rsidRDefault="002A7DCD" w:rsidP="002A7DCD">
                                    <w:pPr>
                                      <w:pStyle w:val="BulletList"/>
                                      <w:numPr>
                                        <w:ilvl w:val="0"/>
                                        <w:numId w:val="0"/>
                                      </w:numPr>
                                    </w:pPr>
                                  </w:p>
                                </w:tc>
                              </w:tr>
                              <w:tr w:rsidR="00BC1468" w:rsidRPr="007675B2" w14:paraId="3F319883" w14:textId="77777777" w:rsidTr="00C20830">
                                <w:trPr>
                                  <w:jc w:val="center"/>
                                </w:trPr>
                                <w:tc>
                                  <w:tcPr>
                                    <w:tcW w:w="9782" w:type="dxa"/>
                                    <w:gridSpan w:val="5"/>
                                    <w:tcBorders>
                                      <w:bottom w:val="single" w:sz="8" w:space="0" w:color="2C2959"/>
                                    </w:tcBorders>
                                  </w:tcPr>
                                  <w:p w14:paraId="3028F28B" w14:textId="77777777" w:rsidR="00BC1468" w:rsidRDefault="00BC1468" w:rsidP="00BC1468">
                                    <w:pPr>
                                      <w:spacing w:before="120" w:after="120"/>
                                      <w:ind w:left="204"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  <w:r w:rsidRPr="007675B2"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  <w:t>Prior Knowledge</w:t>
                                    </w:r>
                                  </w:p>
                                  <w:p w14:paraId="0B791544" w14:textId="3F2A8AD1" w:rsidR="00BC1468" w:rsidRPr="00BC1468" w:rsidRDefault="002A7DCD" w:rsidP="00BC1468">
                                    <w:pPr>
                                      <w:pStyle w:val="BulletList"/>
                                      <w:numPr>
                                        <w:ilvl w:val="0"/>
                                        <w:numId w:val="0"/>
                                      </w:numPr>
                                      <w:spacing w:before="120" w:after="120"/>
                                      <w:ind w:left="204"/>
                                    </w:pPr>
                                    <w:r w:rsidRPr="002A7DCD">
                                      <w:t>Understand that some events happened a long time ago. Understand that life was different a long time ago and that different events happened which changed the way we live</w:t>
                                    </w:r>
                                  </w:p>
                                </w:tc>
                              </w:tr>
                              <w:tr w:rsidR="00BC1468" w:rsidRPr="007675B2" w14:paraId="498EAB4B" w14:textId="77777777" w:rsidTr="00C20830">
                                <w:trPr>
                                  <w:jc w:val="center"/>
                                </w:trPr>
                                <w:tc>
                                  <w:tcPr>
                                    <w:tcW w:w="6299" w:type="dxa"/>
                                    <w:gridSpan w:val="3"/>
                                    <w:tcBorders>
                                      <w:top w:val="single" w:sz="8" w:space="0" w:color="2C2959"/>
                                      <w:right w:val="single" w:sz="8" w:space="0" w:color="2C2959"/>
                                    </w:tcBorders>
                                  </w:tcPr>
                                  <w:p w14:paraId="6CB4A604" w14:textId="77777777" w:rsidR="00BC1468" w:rsidRDefault="00BC1468" w:rsidP="00BC1468">
                                    <w:pPr>
                                      <w:spacing w:before="120" w:after="120"/>
                                      <w:ind w:left="204"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  <w:r w:rsidRPr="007675B2"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  <w:t>Resources</w:t>
                                    </w:r>
                                  </w:p>
                                  <w:p w14:paraId="5F337853" w14:textId="154F011A" w:rsidR="00BC1468" w:rsidRDefault="002A7DCD" w:rsidP="00BC1468">
                                    <w:pPr>
                                      <w:pStyle w:val="BulletList"/>
                                      <w:ind w:left="507" w:hanging="284"/>
                                    </w:pPr>
                                    <w:r>
                                      <w:t>Locomotive Legends – Brunel PowerPoint</w:t>
                                    </w:r>
                                  </w:p>
                                  <w:p w14:paraId="01813E52" w14:textId="2A678B36" w:rsidR="001B1810" w:rsidRPr="00A364DC" w:rsidRDefault="001B1810" w:rsidP="00BC1468">
                                    <w:pPr>
                                      <w:pStyle w:val="BulletList"/>
                                      <w:ind w:left="507" w:hanging="284"/>
                                    </w:pPr>
                                    <w:r>
                                      <w:t>Resources PowerPoint</w:t>
                                    </w:r>
                                    <w:r w:rsidR="001F32EF">
                                      <w:t>,</w:t>
                                    </w:r>
                                    <w:r>
                                      <w:t xml:space="preserve"> including:</w:t>
                                    </w:r>
                                  </w:p>
                                  <w:p w14:paraId="549BE058" w14:textId="72A3E5B0" w:rsidR="00BC1468" w:rsidRPr="00A364DC" w:rsidRDefault="002A7DCD" w:rsidP="001B1810">
                                    <w:pPr>
                                      <w:pStyle w:val="BulletList"/>
                                      <w:ind w:left="949" w:hanging="284"/>
                                    </w:pPr>
                                    <w:r>
                                      <w:t>Brunel timeline cards</w:t>
                                    </w:r>
                                  </w:p>
                                  <w:p w14:paraId="7AFA78CA" w14:textId="0016CF6E" w:rsidR="00BC1468" w:rsidRPr="008D3E39" w:rsidRDefault="002A7DCD" w:rsidP="001B1810">
                                    <w:pPr>
                                      <w:pStyle w:val="BulletList"/>
                                      <w:ind w:left="949" w:hanging="284"/>
                                    </w:pPr>
                                    <w:r w:rsidRPr="008D3E39">
                                      <w:t>Brunel achievements cards</w:t>
                                    </w:r>
                                  </w:p>
                                  <w:p w14:paraId="5D5E8907" w14:textId="623189D8" w:rsidR="00BE1BE8" w:rsidRPr="008D3E39" w:rsidRDefault="00BE1BE8" w:rsidP="001B1810">
                                    <w:pPr>
                                      <w:pStyle w:val="BulletList"/>
                                      <w:ind w:left="949" w:hanging="284"/>
                                    </w:pPr>
                                    <w:r w:rsidRPr="008D3E39">
                                      <w:t>Brunel biography worksheets (optional)</w:t>
                                    </w:r>
                                  </w:p>
                                  <w:p w14:paraId="1DD49911" w14:textId="4F821F8D" w:rsidR="00865A37" w:rsidRPr="008D2FBC" w:rsidRDefault="00865A37" w:rsidP="001B1810">
                                    <w:pPr>
                                      <w:pStyle w:val="BulletList"/>
                                      <w:ind w:left="949" w:hanging="284"/>
                                    </w:pPr>
                                    <w:r w:rsidRPr="008D3E39">
                                      <w:t xml:space="preserve">Picture </w:t>
                                    </w:r>
                                    <w:r w:rsidRPr="008D2FBC">
                                      <w:t>glossary (optional)</w:t>
                                    </w:r>
                                  </w:p>
                                  <w:p w14:paraId="384F4351" w14:textId="5B70A86F" w:rsidR="00865A37" w:rsidRPr="008D2FBC" w:rsidRDefault="00865A37" w:rsidP="001B1810">
                                    <w:pPr>
                                      <w:pStyle w:val="BulletList"/>
                                      <w:ind w:left="949" w:hanging="284"/>
                                    </w:pPr>
                                    <w:r w:rsidRPr="008D2FBC">
                                      <w:t>Timeline from 1700-today (optional)</w:t>
                                    </w:r>
                                  </w:p>
                                  <w:p w14:paraId="218D29F6" w14:textId="473B250E" w:rsidR="002A7DCD" w:rsidRPr="00A364DC" w:rsidRDefault="002A7DCD" w:rsidP="00BC1468">
                                    <w:pPr>
                                      <w:pStyle w:val="BulletList"/>
                                      <w:ind w:left="507" w:hanging="284"/>
                                    </w:pPr>
                                    <w:r w:rsidRPr="008D2FBC">
                                      <w:t>Mini whiteboards (optional</w:t>
                                    </w:r>
                                    <w:r>
                                      <w:t>)</w:t>
                                    </w:r>
                                  </w:p>
                                  <w:p w14:paraId="75F8E201" w14:textId="77777777" w:rsidR="00BC1468" w:rsidRPr="007675B2" w:rsidRDefault="00BC1468" w:rsidP="00BC1468">
                                    <w:pPr>
                                      <w:spacing w:before="120" w:after="120"/>
                                      <w:ind w:left="204"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83" w:type="dxa"/>
                                    <w:gridSpan w:val="2"/>
                                    <w:tcBorders>
                                      <w:top w:val="single" w:sz="8" w:space="0" w:color="2C2959"/>
                                      <w:left w:val="single" w:sz="8" w:space="0" w:color="2C2959"/>
                                    </w:tcBorders>
                                  </w:tcPr>
                                  <w:p w14:paraId="68032DAE" w14:textId="77777777" w:rsidR="00BC1468" w:rsidRDefault="00BC1468" w:rsidP="00BC1468">
                                    <w:pPr>
                                      <w:spacing w:before="120" w:after="120"/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</w:pPr>
                                    <w:r w:rsidRPr="007675B2">
                                      <w:rPr>
                                        <w:b/>
                                        <w:bCs/>
                                        <w:color w:val="2C2959"/>
                                      </w:rPr>
                                      <w:t>Focus Vocabulary</w:t>
                                    </w:r>
                                  </w:p>
                                  <w:p w14:paraId="738EDDA4" w14:textId="4839BF95" w:rsidR="002A7DCD" w:rsidRDefault="002A7DCD" w:rsidP="002A7DCD">
                                    <w:pPr>
                                      <w:pStyle w:val="BulletList"/>
                                    </w:pPr>
                                    <w:r>
                                      <w:t>Industrial Revolution</w:t>
                                    </w:r>
                                  </w:p>
                                  <w:p w14:paraId="4AD9E16D" w14:textId="77777777" w:rsidR="002A7DCD" w:rsidRDefault="002A7DCD" w:rsidP="002A7DCD">
                                    <w:pPr>
                                      <w:pStyle w:val="BulletList"/>
                                    </w:pPr>
                                    <w:r>
                                      <w:t>Victorians</w:t>
                                    </w:r>
                                  </w:p>
                                  <w:p w14:paraId="23A9EE63" w14:textId="77777777" w:rsidR="002A7DCD" w:rsidRDefault="002A7DCD" w:rsidP="002A7DCD">
                                    <w:pPr>
                                      <w:pStyle w:val="BulletList"/>
                                    </w:pPr>
                                    <w:r>
                                      <w:t>Chronological</w:t>
                                    </w:r>
                                  </w:p>
                                  <w:p w14:paraId="06BF5A41" w14:textId="77777777" w:rsidR="00BC1468" w:rsidRDefault="002A7DCD" w:rsidP="002A7DCD">
                                    <w:pPr>
                                      <w:pStyle w:val="BulletList"/>
                                    </w:pPr>
                                    <w:r>
                                      <w:t>Biography</w:t>
                                    </w:r>
                                  </w:p>
                                  <w:p w14:paraId="58D59D95" w14:textId="77777777" w:rsidR="002A7DCD" w:rsidRDefault="002A7DCD" w:rsidP="002A7DCD">
                                    <w:pPr>
                                      <w:pStyle w:val="BulletList"/>
                                    </w:pPr>
                                    <w:r>
                                      <w:t>Engineering</w:t>
                                    </w:r>
                                  </w:p>
                                  <w:p w14:paraId="47039CDF" w14:textId="77777777" w:rsidR="002A7DCD" w:rsidRDefault="002A7DCD" w:rsidP="002A7DCD">
                                    <w:pPr>
                                      <w:pStyle w:val="BulletList"/>
                                      <w:numPr>
                                        <w:ilvl w:val="0"/>
                                        <w:numId w:val="0"/>
                                      </w:numPr>
                                    </w:pPr>
                                  </w:p>
                                  <w:p w14:paraId="1B593D3A" w14:textId="7B9FAB40" w:rsidR="002A7DCD" w:rsidRPr="00BC1468" w:rsidRDefault="002A7DCD" w:rsidP="002A7DCD">
                                    <w:pPr>
                                      <w:pStyle w:val="BulletList"/>
                                      <w:numPr>
                                        <w:ilvl w:val="0"/>
                                        <w:numId w:val="0"/>
                                      </w:numPr>
                                    </w:pPr>
                                  </w:p>
                                </w:tc>
                              </w:tr>
                            </w:tbl>
                            <w:p w14:paraId="014E3231" w14:textId="77777777" w:rsidR="007675B2" w:rsidRPr="007675B2" w:rsidRDefault="007675B2" w:rsidP="00BC1468">
                              <w:pPr>
                                <w:spacing w:after="120"/>
                                <w:rPr>
                                  <w:color w:val="FF00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BB8245" id="Group 4" o:spid="_x0000_s1026" style="position:absolute;margin-left:-16.5pt;margin-top:76.6pt;width:482.3pt;height:500.25pt;z-index:251681792;mso-width-relative:margin;mso-height-relative:margin" coordorigin="" coordsize="61254,63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">
                <v:shape id="Rectangle: Rounded Corners 3" o:spid="_x0000_s1027" style="position:absolute;left:59;top:27;width:61195;height:7837;visibility:visible;mso-wrap-style:square;v-text-anchor:middle" coordsize="6119495,783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" path="m190268,l5929227,v105082,,190268,85186,190268,190268l6119495,783772r,l,783772r,l,190268c,85186,85186,,190268,xe" fillcolor="#2c2959" stroked="f" strokeweight="1pt">
                  <v:stroke joinstyle="miter"/>
                  <v:path arrowok="t" o:connecttype="custom" o:connectlocs="190268,0;5929227,0;6119495,190268;6119495,783772;6119495,783772;0,783772;0,783772;0,190268;190268,0" o:connectangles="0,0,0,0,0,0,0,0,0"/>
                </v:shape>
                <v:roundrect id="Rectangle: Rounded Corners 1" o:spid="_x0000_s1028" style="position:absolute;width:61200;height:63534;visibility:visible;mso-wrap-style:square;v-text-anchor:top" arcsize="27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" filled="f" strokecolor="#2c2959" strokeweight="1.5pt">
                  <v:stroke joinstyle="miter"/>
                  <v:textbox>
                    <w:txbxContent>
                      <w:tbl>
                        <w:tblPr>
                          <w:tblStyle w:val="TableGrid"/>
                          <w:tblW w:w="9782" w:type="dxa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1531"/>
                          <w:gridCol w:w="1763"/>
                          <w:gridCol w:w="3005"/>
                          <w:gridCol w:w="3396"/>
                          <w:gridCol w:w="87"/>
                        </w:tblGrid>
                        <w:tr w:rsidR="007675B2" w:rsidRPr="007675B2" w14:paraId="3D49F82F" w14:textId="77777777" w:rsidTr="00DC14DD">
                          <w:trPr>
                            <w:trHeight w:val="990"/>
                            <w:jc w:val="center"/>
                          </w:trPr>
                          <w:tc>
                            <w:tcPr>
                              <w:tcW w:w="9782" w:type="dxa"/>
                              <w:gridSpan w:val="5"/>
                              <w:tcBorders>
                                <w:top w:val="nil"/>
                                <w:bottom w:val="nil"/>
                              </w:tcBorders>
                              <w:shd w:val="clear" w:color="auto" w:fill="2C2959"/>
                              <w:vAlign w:val="center"/>
                            </w:tcPr>
                            <w:p w14:paraId="5C643446" w14:textId="4E77DDE8" w:rsidR="007675B2" w:rsidRPr="00C20830" w:rsidRDefault="00085EF9" w:rsidP="00DC14DD">
                              <w:pPr>
                                <w:spacing w:after="120"/>
                                <w:contextualSpacing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>Locomotive Legends</w:t>
                              </w:r>
                              <w:r w:rsidR="00701776"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: </w:t>
                              </w:r>
                              <w:r w:rsidR="00895F66"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>Brunel</w:t>
                              </w:r>
                            </w:p>
                            <w:p w14:paraId="0B364D8E" w14:textId="77777777" w:rsidR="00C20830" w:rsidRPr="007675B2" w:rsidRDefault="00C20830" w:rsidP="00DC14DD">
                              <w:pPr>
                                <w:spacing w:after="120"/>
                                <w:contextualSpacing/>
                                <w:jc w:val="center"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</w:p>
                          </w:tc>
                        </w:tr>
                        <w:tr w:rsidR="007675B2" w:rsidRPr="007675B2" w14:paraId="6DE0BB10" w14:textId="77777777" w:rsidTr="00C20830">
                          <w:trPr>
                            <w:jc w:val="center"/>
                          </w:trPr>
                          <w:tc>
                            <w:tcPr>
                              <w:tcW w:w="9782" w:type="dxa"/>
                              <w:gridSpan w:val="5"/>
                              <w:tcBorders>
                                <w:top w:val="nil"/>
                                <w:bottom w:val="single" w:sz="8" w:space="0" w:color="2C2959"/>
                              </w:tcBorders>
                              <w:vAlign w:val="center"/>
                            </w:tcPr>
                            <w:p w14:paraId="2725BD6D" w14:textId="036A06AC" w:rsidR="007675B2" w:rsidRPr="007675B2" w:rsidRDefault="007675B2" w:rsidP="00045565">
                              <w:pPr>
                                <w:spacing w:before="120" w:after="120"/>
                                <w:ind w:left="228"/>
                                <w:rPr>
                                  <w:color w:val="2C2959"/>
                                </w:rPr>
                              </w:pPr>
                              <w:r w:rsidRPr="007675B2">
                                <w:rPr>
                                  <w:b/>
                                  <w:bCs/>
                                  <w:color w:val="2C2959"/>
                                  <w:sz w:val="28"/>
                                  <w:szCs w:val="28"/>
                                </w:rPr>
                                <w:t>Learning Outcome:</w:t>
                              </w:r>
                              <w:r w:rsidRPr="007675B2">
                                <w:rPr>
                                  <w:color w:val="2C2959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045565" w:rsidRPr="00045565">
                                <w:rPr>
                                  <w:color w:val="000000" w:themeColor="text1"/>
                                </w:rPr>
                                <w:t>Students will be able to order the events in the lives of significant individuals and use them to write a biography</w:t>
                              </w:r>
                              <w:r w:rsidR="00045565">
                                <w:rPr>
                                  <w:color w:val="000000" w:themeColor="text1"/>
                                </w:rPr>
                                <w:t>.</w:t>
                              </w:r>
                            </w:p>
                          </w:tc>
                        </w:tr>
                        <w:tr w:rsidR="007675B2" w:rsidRPr="007675B2" w14:paraId="0F90DB09" w14:textId="77777777" w:rsidTr="00C20830">
                          <w:trPr>
                            <w:trHeight w:val="894"/>
                            <w:jc w:val="center"/>
                          </w:trPr>
                          <w:tc>
                            <w:tcPr>
                              <w:tcW w:w="3294" w:type="dxa"/>
                              <w:gridSpan w:val="2"/>
                              <w:tcBorders>
                                <w:top w:val="single" w:sz="8" w:space="0" w:color="2C2959"/>
                                <w:bottom w:val="single" w:sz="8" w:space="0" w:color="2C2959"/>
                                <w:right w:val="single" w:sz="8" w:space="0" w:color="2C2959"/>
                              </w:tcBorders>
                            </w:tcPr>
                            <w:p w14:paraId="6175450E" w14:textId="77777777" w:rsidR="007675B2" w:rsidRDefault="007675B2" w:rsidP="00BC1468">
                              <w:pPr>
                                <w:spacing w:before="120" w:after="120"/>
                                <w:ind w:left="205"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  <w:r w:rsidRPr="007675B2">
                                <w:rPr>
                                  <w:b/>
                                  <w:bCs/>
                                  <w:color w:val="2C2959"/>
                                </w:rPr>
                                <w:t>Duration</w:t>
                              </w:r>
                            </w:p>
                            <w:p w14:paraId="6AE707D2" w14:textId="3F1BD524" w:rsidR="00BC1468" w:rsidRPr="00BC1468" w:rsidRDefault="00045565" w:rsidP="00BC1468">
                              <w:pPr>
                                <w:spacing w:before="120" w:after="120"/>
                                <w:ind w:left="205"/>
                                <w:rPr>
                                  <w:rFonts w:cs="Arial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 w:themeColor="text1"/>
                                  <w:sz w:val="18"/>
                                  <w:szCs w:val="18"/>
                                </w:rPr>
                                <w:t>1 hour</w:t>
                              </w:r>
                            </w:p>
                          </w:tc>
                          <w:tc>
                            <w:tcPr>
                              <w:tcW w:w="3005" w:type="dxa"/>
                              <w:tcBorders>
                                <w:top w:val="single" w:sz="8" w:space="0" w:color="2C2959"/>
                                <w:left w:val="single" w:sz="8" w:space="0" w:color="2C2959"/>
                                <w:bottom w:val="single" w:sz="8" w:space="0" w:color="2C2959"/>
                                <w:right w:val="single" w:sz="8" w:space="0" w:color="2C2959"/>
                              </w:tcBorders>
                            </w:tcPr>
                            <w:p w14:paraId="3C23E60C" w14:textId="77777777" w:rsidR="007675B2" w:rsidRDefault="007675B2" w:rsidP="00BC1468">
                              <w:pPr>
                                <w:spacing w:before="120" w:after="120"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  <w:r w:rsidRPr="007675B2">
                                <w:rPr>
                                  <w:b/>
                                  <w:bCs/>
                                  <w:color w:val="2C2959"/>
                                </w:rPr>
                                <w:t>Subject Focus</w:t>
                              </w:r>
                            </w:p>
                            <w:p w14:paraId="483D1D6C" w14:textId="3B72DF85" w:rsidR="007675B2" w:rsidRPr="007675B2" w:rsidRDefault="00045565" w:rsidP="00BC1468">
                              <w:pPr>
                                <w:spacing w:before="120" w:after="120"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  <w:r>
                                <w:rPr>
                                  <w:rFonts w:cs="Arial"/>
                                  <w:color w:val="000000" w:themeColor="text1"/>
                                  <w:sz w:val="18"/>
                                  <w:szCs w:val="18"/>
                                </w:rPr>
                                <w:t>History</w:t>
                              </w:r>
                            </w:p>
                          </w:tc>
                          <w:tc>
                            <w:tcPr>
                              <w:tcW w:w="3483" w:type="dxa"/>
                              <w:gridSpan w:val="2"/>
                              <w:tcBorders>
                                <w:top w:val="single" w:sz="8" w:space="0" w:color="2C2959"/>
                                <w:left w:val="single" w:sz="8" w:space="0" w:color="2C2959"/>
                                <w:bottom w:val="single" w:sz="4" w:space="0" w:color="2C2959"/>
                              </w:tcBorders>
                            </w:tcPr>
                            <w:p w14:paraId="6B9E8183" w14:textId="77777777" w:rsidR="007675B2" w:rsidRDefault="007675B2" w:rsidP="00BC1468">
                              <w:pPr>
                                <w:spacing w:before="120" w:after="120"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  <w:r w:rsidRPr="007675B2">
                                <w:rPr>
                                  <w:b/>
                                  <w:bCs/>
                                  <w:color w:val="2C2959"/>
                                </w:rPr>
                                <w:t>Age Group</w:t>
                              </w:r>
                            </w:p>
                            <w:p w14:paraId="3ADB7128" w14:textId="229C28EB" w:rsidR="00BC1468" w:rsidRPr="00BC1468" w:rsidRDefault="00045565" w:rsidP="00BC1468">
                              <w:pPr>
                                <w:spacing w:before="120" w:after="120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KS1</w:t>
                              </w:r>
                            </w:p>
                          </w:tc>
                        </w:tr>
                        <w:tr w:rsidR="00BC1468" w:rsidRPr="007675B2" w14:paraId="12DBB28E" w14:textId="77777777" w:rsidTr="00C20830">
                          <w:trPr>
                            <w:jc w:val="center"/>
                          </w:trPr>
                          <w:tc>
                            <w:tcPr>
                              <w:tcW w:w="9782" w:type="dxa"/>
                              <w:gridSpan w:val="5"/>
                              <w:tcBorders>
                                <w:top w:val="single" w:sz="8" w:space="0" w:color="2C2959"/>
                                <w:bottom w:val="nil"/>
                              </w:tcBorders>
                            </w:tcPr>
                            <w:p w14:paraId="432F9108" w14:textId="77777777" w:rsidR="00BC1468" w:rsidRPr="007675B2" w:rsidRDefault="00BC1468" w:rsidP="00BC1468">
                              <w:pPr>
                                <w:spacing w:before="120" w:after="120"/>
                                <w:ind w:left="205"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  <w:r w:rsidRPr="007675B2">
                                <w:rPr>
                                  <w:b/>
                                  <w:bCs/>
                                  <w:color w:val="2C2959"/>
                                </w:rPr>
                                <w:t>Curriculum Links</w:t>
                              </w:r>
                            </w:p>
                          </w:tc>
                        </w:tr>
                        <w:tr w:rsidR="00D42729" w:rsidRPr="007675B2" w14:paraId="16A64D39" w14:textId="77777777" w:rsidTr="00C20830">
                          <w:trPr>
                            <w:gridAfter w:val="1"/>
                            <w:wAfter w:w="87" w:type="dxa"/>
                            <w:jc w:val="center"/>
                          </w:trPr>
                          <w:tc>
                            <w:tcPr>
                              <w:tcW w:w="1531" w:type="dxa"/>
                              <w:tcBorders>
                                <w:top w:val="nil"/>
                                <w:bottom w:val="nil"/>
                                <w:right w:val="nil"/>
                              </w:tcBorders>
                            </w:tcPr>
                            <w:p w14:paraId="115DB27A" w14:textId="4C8B3D77" w:rsidR="00BC1468" w:rsidRPr="00BC1468" w:rsidRDefault="00045565" w:rsidP="00C20830">
                              <w:pPr>
                                <w:spacing w:after="120"/>
                                <w:jc w:val="center"/>
                                <w:rPr>
                                  <w:i/>
                                  <w:iCs/>
                                  <w:color w:val="2C2959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4C1ED34" wp14:editId="6EB597BD">
                                    <wp:extent cx="647700" cy="655955"/>
                                    <wp:effectExtent l="0" t="0" r="0" b="0"/>
                                    <wp:docPr id="1078450199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78450199" name="Picture 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47700" cy="6559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8164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</w:tcBorders>
                            </w:tcPr>
                            <w:p w14:paraId="5294B156" w14:textId="02B07DDA" w:rsidR="00BC1468" w:rsidRDefault="00045565" w:rsidP="00BC1468">
                              <w:pPr>
                                <w:spacing w:before="120" w:after="120"/>
                                <w:contextualSpacing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2C2959"/>
                                </w:rPr>
                                <w:t>KS1 History</w:t>
                              </w:r>
                            </w:p>
                            <w:p w14:paraId="73F7A728" w14:textId="581CE298" w:rsidR="00BC1468" w:rsidRDefault="00045565" w:rsidP="00D42729">
                              <w:pPr>
                                <w:pStyle w:val="BulletList"/>
                                <w:spacing w:before="120" w:after="120"/>
                                <w:ind w:left="284" w:hanging="284"/>
                                <w:contextualSpacing/>
                              </w:pPr>
                              <w:r>
                                <w:t>The lives of significant individuals in the past who have contributed to national and international achievements</w:t>
                              </w:r>
                            </w:p>
                            <w:p w14:paraId="46067E5C" w14:textId="649E2FE1" w:rsidR="00045565" w:rsidRDefault="00045565" w:rsidP="00D42729">
                              <w:pPr>
                                <w:pStyle w:val="BulletList"/>
                                <w:spacing w:before="120" w:after="120"/>
                                <w:ind w:left="284" w:hanging="284"/>
                                <w:contextualSpacing/>
                              </w:pPr>
                              <w:r>
                                <w:t>S</w:t>
                              </w:r>
                              <w:r w:rsidRPr="00045565">
                                <w:t>ignificant historical events, people and places in their own locality</w:t>
                              </w:r>
                            </w:p>
                            <w:p w14:paraId="56D0E414" w14:textId="43C37686" w:rsidR="00045565" w:rsidRDefault="00045565" w:rsidP="00045565">
                              <w:pPr>
                                <w:pStyle w:val="BulletList"/>
                                <w:spacing w:line="259" w:lineRule="auto"/>
                              </w:pPr>
                              <w:r>
                                <w:t xml:space="preserve">Where the people and events they study fit within a chronological framework </w:t>
                              </w:r>
                            </w:p>
                            <w:p w14:paraId="6B313716" w14:textId="39C11AF4" w:rsidR="00045565" w:rsidRDefault="00045565" w:rsidP="00045565">
                              <w:pPr>
                                <w:pStyle w:val="BulletList"/>
                                <w:spacing w:line="259" w:lineRule="auto"/>
                              </w:pPr>
                              <w:r>
                                <w:t>Use a wide vocabulary of everyday historical terms</w:t>
                              </w:r>
                            </w:p>
                            <w:p w14:paraId="47A817CF" w14:textId="6CF9DCAD" w:rsidR="00045565" w:rsidRPr="00D42729" w:rsidRDefault="00045565" w:rsidP="00045565">
                              <w:pPr>
                                <w:pStyle w:val="BulletList"/>
                                <w:numPr>
                                  <w:ilvl w:val="0"/>
                                  <w:numId w:val="0"/>
                                </w:numPr>
                                <w:spacing w:line="259" w:lineRule="auto"/>
                              </w:pPr>
                            </w:p>
                          </w:tc>
                        </w:tr>
                        <w:tr w:rsidR="00D42729" w:rsidRPr="007675B2" w14:paraId="2528FAC4" w14:textId="77777777" w:rsidTr="00C20830">
                          <w:trPr>
                            <w:gridAfter w:val="1"/>
                            <w:wAfter w:w="87" w:type="dxa"/>
                            <w:jc w:val="center"/>
                          </w:trPr>
                          <w:tc>
                            <w:tcPr>
                              <w:tcW w:w="1531" w:type="dxa"/>
                              <w:tcBorders>
                                <w:top w:val="nil"/>
                                <w:bottom w:val="nil"/>
                                <w:right w:val="nil"/>
                              </w:tcBorders>
                            </w:tcPr>
                            <w:p w14:paraId="04ED4233" w14:textId="458B6548" w:rsidR="00D42729" w:rsidRPr="00BC1468" w:rsidRDefault="00045565" w:rsidP="00045565">
                              <w:pPr>
                                <w:spacing w:after="120"/>
                                <w:ind w:left="86"/>
                                <w:rPr>
                                  <w:i/>
                                  <w:iCs/>
                                  <w:color w:val="2C2959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noProof/>
                                  <w:color w:val="2C2959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 wp14:anchorId="0FB95719" wp14:editId="544F08B0">
                                    <wp:extent cx="743023" cy="544285"/>
                                    <wp:effectExtent l="0" t="0" r="0" b="8255"/>
                                    <wp:docPr id="1614982096" name="Picture 2" descr="A book with a letter and arrows&#10;&#10;Description automatically generated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624950782" name="Picture 2" descr="A book with a letter and arrows&#10;&#10;Description automatically generated"/>
                                            <pic:cNvPicPr/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756528" cy="55417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8164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</w:tcBorders>
                            </w:tcPr>
                            <w:p w14:paraId="1D1164BD" w14:textId="093EBB0D" w:rsidR="00D42729" w:rsidRDefault="00045565" w:rsidP="00D42729">
                              <w:pPr>
                                <w:spacing w:before="120" w:after="120"/>
                                <w:contextualSpacing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2C2959"/>
                                </w:rPr>
                                <w:t>KS1 English</w:t>
                              </w:r>
                            </w:p>
                            <w:p w14:paraId="45C3F47D" w14:textId="7F2722FD" w:rsidR="00045565" w:rsidRDefault="00045565" w:rsidP="00045565">
                              <w:pPr>
                                <w:pStyle w:val="BulletList"/>
                                <w:spacing w:line="259" w:lineRule="auto"/>
                              </w:pPr>
                              <w:r>
                                <w:t>Writing narratives about personal experiences of others (real and fictional)</w:t>
                              </w:r>
                            </w:p>
                            <w:p w14:paraId="79EF21BC" w14:textId="25A3274B" w:rsidR="00045565" w:rsidRDefault="00045565" w:rsidP="00045565">
                              <w:pPr>
                                <w:pStyle w:val="BulletList"/>
                              </w:pPr>
                              <w:r>
                                <w:t xml:space="preserve">Writing about real events </w:t>
                              </w:r>
                            </w:p>
                            <w:p w14:paraId="65EE1A10" w14:textId="1FB60599" w:rsidR="00045565" w:rsidRDefault="00045565" w:rsidP="00045565">
                              <w:pPr>
                                <w:pStyle w:val="BulletList"/>
                              </w:pPr>
                              <w:r>
                                <w:t>Planning or saying out loud what they are going to write about, writing ideas and key words</w:t>
                              </w:r>
                            </w:p>
                            <w:p w14:paraId="653B0014" w14:textId="77777777" w:rsidR="00D42729" w:rsidRDefault="002A7DCD" w:rsidP="00045565">
                              <w:pPr>
                                <w:pStyle w:val="BulletList"/>
                              </w:pPr>
                              <w:r>
                                <w:t>E</w:t>
                              </w:r>
                              <w:r w:rsidR="00045565">
                                <w:t>xplain and discuss their understanding</w:t>
                              </w:r>
                              <w:r>
                                <w:t xml:space="preserve"> </w:t>
                              </w:r>
                              <w:r w:rsidR="00045565">
                                <w:t>of their reading</w:t>
                              </w:r>
                            </w:p>
                            <w:p w14:paraId="4AEDF050" w14:textId="5D914F26" w:rsidR="002A7DCD" w:rsidRPr="00D42729" w:rsidRDefault="002A7DCD" w:rsidP="002A7DCD">
                              <w:pPr>
                                <w:pStyle w:val="BulletList"/>
                                <w:numPr>
                                  <w:ilvl w:val="0"/>
                                  <w:numId w:val="0"/>
                                </w:numPr>
                              </w:pPr>
                            </w:p>
                          </w:tc>
                        </w:tr>
                        <w:tr w:rsidR="00BC1468" w:rsidRPr="007675B2" w14:paraId="3F319883" w14:textId="77777777" w:rsidTr="00C20830">
                          <w:trPr>
                            <w:jc w:val="center"/>
                          </w:trPr>
                          <w:tc>
                            <w:tcPr>
                              <w:tcW w:w="9782" w:type="dxa"/>
                              <w:gridSpan w:val="5"/>
                              <w:tcBorders>
                                <w:bottom w:val="single" w:sz="8" w:space="0" w:color="2C2959"/>
                              </w:tcBorders>
                            </w:tcPr>
                            <w:p w14:paraId="3028F28B" w14:textId="77777777" w:rsidR="00BC1468" w:rsidRDefault="00BC1468" w:rsidP="00BC1468">
                              <w:pPr>
                                <w:spacing w:before="120" w:after="120"/>
                                <w:ind w:left="204"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  <w:r w:rsidRPr="007675B2">
                                <w:rPr>
                                  <w:b/>
                                  <w:bCs/>
                                  <w:color w:val="2C2959"/>
                                </w:rPr>
                                <w:t>Prior Knowledge</w:t>
                              </w:r>
                            </w:p>
                            <w:p w14:paraId="0B791544" w14:textId="3F2A8AD1" w:rsidR="00BC1468" w:rsidRPr="00BC1468" w:rsidRDefault="002A7DCD" w:rsidP="00BC1468">
                              <w:pPr>
                                <w:pStyle w:val="BulletList"/>
                                <w:numPr>
                                  <w:ilvl w:val="0"/>
                                  <w:numId w:val="0"/>
                                </w:numPr>
                                <w:spacing w:before="120" w:after="120"/>
                                <w:ind w:left="204"/>
                              </w:pPr>
                              <w:r w:rsidRPr="002A7DCD">
                                <w:t>Understand that some events happened a long time ago. Understand that life was different a long time ago and that different events happened which changed the way we live</w:t>
                              </w:r>
                            </w:p>
                          </w:tc>
                        </w:tr>
                        <w:tr w:rsidR="00BC1468" w:rsidRPr="007675B2" w14:paraId="498EAB4B" w14:textId="77777777" w:rsidTr="00C20830">
                          <w:trPr>
                            <w:jc w:val="center"/>
                          </w:trPr>
                          <w:tc>
                            <w:tcPr>
                              <w:tcW w:w="6299" w:type="dxa"/>
                              <w:gridSpan w:val="3"/>
                              <w:tcBorders>
                                <w:top w:val="single" w:sz="8" w:space="0" w:color="2C2959"/>
                                <w:right w:val="single" w:sz="8" w:space="0" w:color="2C2959"/>
                              </w:tcBorders>
                            </w:tcPr>
                            <w:p w14:paraId="6CB4A604" w14:textId="77777777" w:rsidR="00BC1468" w:rsidRDefault="00BC1468" w:rsidP="00BC1468">
                              <w:pPr>
                                <w:spacing w:before="120" w:after="120"/>
                                <w:ind w:left="204"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  <w:r w:rsidRPr="007675B2">
                                <w:rPr>
                                  <w:b/>
                                  <w:bCs/>
                                  <w:color w:val="2C2959"/>
                                </w:rPr>
                                <w:t>Resources</w:t>
                              </w:r>
                            </w:p>
                            <w:p w14:paraId="5F337853" w14:textId="154F011A" w:rsidR="00BC1468" w:rsidRDefault="002A7DCD" w:rsidP="00BC1468">
                              <w:pPr>
                                <w:pStyle w:val="BulletList"/>
                                <w:ind w:left="507" w:hanging="284"/>
                              </w:pPr>
                              <w:r>
                                <w:t>Locomotive Legends – Brunel PowerPoint</w:t>
                              </w:r>
                            </w:p>
                            <w:p w14:paraId="01813E52" w14:textId="2A678B36" w:rsidR="001B1810" w:rsidRPr="00A364DC" w:rsidRDefault="001B1810" w:rsidP="00BC1468">
                              <w:pPr>
                                <w:pStyle w:val="BulletList"/>
                                <w:ind w:left="507" w:hanging="284"/>
                              </w:pPr>
                              <w:r>
                                <w:t>Resources PowerPoint</w:t>
                              </w:r>
                              <w:r w:rsidR="001F32EF">
                                <w:t>,</w:t>
                              </w:r>
                              <w:r>
                                <w:t xml:space="preserve"> including:</w:t>
                              </w:r>
                            </w:p>
                            <w:p w14:paraId="549BE058" w14:textId="72A3E5B0" w:rsidR="00BC1468" w:rsidRPr="00A364DC" w:rsidRDefault="002A7DCD" w:rsidP="001B1810">
                              <w:pPr>
                                <w:pStyle w:val="BulletList"/>
                                <w:ind w:left="949" w:hanging="284"/>
                              </w:pPr>
                              <w:r>
                                <w:t>Brunel timeline cards</w:t>
                              </w:r>
                            </w:p>
                            <w:p w14:paraId="7AFA78CA" w14:textId="0016CF6E" w:rsidR="00BC1468" w:rsidRPr="008D3E39" w:rsidRDefault="002A7DCD" w:rsidP="001B1810">
                              <w:pPr>
                                <w:pStyle w:val="BulletList"/>
                                <w:ind w:left="949" w:hanging="284"/>
                              </w:pPr>
                              <w:r w:rsidRPr="008D3E39">
                                <w:t>Brunel achievements cards</w:t>
                              </w:r>
                            </w:p>
                            <w:p w14:paraId="5D5E8907" w14:textId="623189D8" w:rsidR="00BE1BE8" w:rsidRPr="008D3E39" w:rsidRDefault="00BE1BE8" w:rsidP="001B1810">
                              <w:pPr>
                                <w:pStyle w:val="BulletList"/>
                                <w:ind w:left="949" w:hanging="284"/>
                              </w:pPr>
                              <w:r w:rsidRPr="008D3E39">
                                <w:t>Brunel biography worksheets (optional)</w:t>
                              </w:r>
                            </w:p>
                            <w:p w14:paraId="1DD49911" w14:textId="4F821F8D" w:rsidR="00865A37" w:rsidRPr="008D2FBC" w:rsidRDefault="00865A37" w:rsidP="001B1810">
                              <w:pPr>
                                <w:pStyle w:val="BulletList"/>
                                <w:ind w:left="949" w:hanging="284"/>
                              </w:pPr>
                              <w:r w:rsidRPr="008D3E39">
                                <w:t xml:space="preserve">Picture </w:t>
                              </w:r>
                              <w:r w:rsidRPr="008D2FBC">
                                <w:t>glossary (optional)</w:t>
                              </w:r>
                            </w:p>
                            <w:p w14:paraId="384F4351" w14:textId="5B70A86F" w:rsidR="00865A37" w:rsidRPr="008D2FBC" w:rsidRDefault="00865A37" w:rsidP="001B1810">
                              <w:pPr>
                                <w:pStyle w:val="BulletList"/>
                                <w:ind w:left="949" w:hanging="284"/>
                              </w:pPr>
                              <w:r w:rsidRPr="008D2FBC">
                                <w:t>Timeline from 1700-today (optional)</w:t>
                              </w:r>
                            </w:p>
                            <w:p w14:paraId="218D29F6" w14:textId="473B250E" w:rsidR="002A7DCD" w:rsidRPr="00A364DC" w:rsidRDefault="002A7DCD" w:rsidP="00BC1468">
                              <w:pPr>
                                <w:pStyle w:val="BulletList"/>
                                <w:ind w:left="507" w:hanging="284"/>
                              </w:pPr>
                              <w:r w:rsidRPr="008D2FBC">
                                <w:t>Mini whiteboards (optional</w:t>
                              </w:r>
                              <w:r>
                                <w:t>)</w:t>
                              </w:r>
                            </w:p>
                            <w:p w14:paraId="75F8E201" w14:textId="77777777" w:rsidR="00BC1468" w:rsidRPr="007675B2" w:rsidRDefault="00BC1468" w:rsidP="00BC1468">
                              <w:pPr>
                                <w:spacing w:before="120" w:after="120"/>
                                <w:ind w:left="204"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</w:p>
                          </w:tc>
                          <w:tc>
                            <w:tcPr>
                              <w:tcW w:w="3483" w:type="dxa"/>
                              <w:gridSpan w:val="2"/>
                              <w:tcBorders>
                                <w:top w:val="single" w:sz="8" w:space="0" w:color="2C2959"/>
                                <w:left w:val="single" w:sz="8" w:space="0" w:color="2C2959"/>
                              </w:tcBorders>
                            </w:tcPr>
                            <w:p w14:paraId="68032DAE" w14:textId="77777777" w:rsidR="00BC1468" w:rsidRDefault="00BC1468" w:rsidP="00BC1468">
                              <w:pPr>
                                <w:spacing w:before="120" w:after="120"/>
                                <w:rPr>
                                  <w:b/>
                                  <w:bCs/>
                                  <w:color w:val="2C2959"/>
                                </w:rPr>
                              </w:pPr>
                              <w:r w:rsidRPr="007675B2">
                                <w:rPr>
                                  <w:b/>
                                  <w:bCs/>
                                  <w:color w:val="2C2959"/>
                                </w:rPr>
                                <w:t>Focus Vocabulary</w:t>
                              </w:r>
                            </w:p>
                            <w:p w14:paraId="738EDDA4" w14:textId="4839BF95" w:rsidR="002A7DCD" w:rsidRDefault="002A7DCD" w:rsidP="002A7DCD">
                              <w:pPr>
                                <w:pStyle w:val="BulletList"/>
                              </w:pPr>
                              <w:r>
                                <w:t>Industrial Revolution</w:t>
                              </w:r>
                            </w:p>
                            <w:p w14:paraId="4AD9E16D" w14:textId="77777777" w:rsidR="002A7DCD" w:rsidRDefault="002A7DCD" w:rsidP="002A7DCD">
                              <w:pPr>
                                <w:pStyle w:val="BulletList"/>
                              </w:pPr>
                              <w:r>
                                <w:t>Victorians</w:t>
                              </w:r>
                            </w:p>
                            <w:p w14:paraId="23A9EE63" w14:textId="77777777" w:rsidR="002A7DCD" w:rsidRDefault="002A7DCD" w:rsidP="002A7DCD">
                              <w:pPr>
                                <w:pStyle w:val="BulletList"/>
                              </w:pPr>
                              <w:r>
                                <w:t>Chronological</w:t>
                              </w:r>
                            </w:p>
                            <w:p w14:paraId="06BF5A41" w14:textId="77777777" w:rsidR="00BC1468" w:rsidRDefault="002A7DCD" w:rsidP="002A7DCD">
                              <w:pPr>
                                <w:pStyle w:val="BulletList"/>
                              </w:pPr>
                              <w:r>
                                <w:t>Biography</w:t>
                              </w:r>
                            </w:p>
                            <w:p w14:paraId="58D59D95" w14:textId="77777777" w:rsidR="002A7DCD" w:rsidRDefault="002A7DCD" w:rsidP="002A7DCD">
                              <w:pPr>
                                <w:pStyle w:val="BulletList"/>
                              </w:pPr>
                              <w:r>
                                <w:t>Engineering</w:t>
                              </w:r>
                            </w:p>
                            <w:p w14:paraId="47039CDF" w14:textId="77777777" w:rsidR="002A7DCD" w:rsidRDefault="002A7DCD" w:rsidP="002A7DCD">
                              <w:pPr>
                                <w:pStyle w:val="BulletList"/>
                                <w:numPr>
                                  <w:ilvl w:val="0"/>
                                  <w:numId w:val="0"/>
                                </w:numPr>
                              </w:pPr>
                            </w:p>
                            <w:p w14:paraId="1B593D3A" w14:textId="7B9FAB40" w:rsidR="002A7DCD" w:rsidRPr="00BC1468" w:rsidRDefault="002A7DCD" w:rsidP="002A7DCD">
                              <w:pPr>
                                <w:pStyle w:val="BulletList"/>
                                <w:numPr>
                                  <w:ilvl w:val="0"/>
                                  <w:numId w:val="0"/>
                                </w:numPr>
                              </w:pPr>
                            </w:p>
                          </w:tc>
                        </w:tr>
                      </w:tbl>
                      <w:p w14:paraId="014E3231" w14:textId="77777777" w:rsidR="007675B2" w:rsidRPr="007675B2" w:rsidRDefault="007675B2" w:rsidP="00BC1468">
                        <w:pPr>
                          <w:spacing w:after="120"/>
                          <w:rPr>
                            <w:color w:val="FF000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="007675B2">
        <w:br w:type="page"/>
      </w:r>
      <w:r w:rsidR="00E915D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39A915" wp14:editId="17185676">
                <wp:simplePos x="0" y="0"/>
                <wp:positionH relativeFrom="column">
                  <wp:posOffset>7988790</wp:posOffset>
                </wp:positionH>
                <wp:positionV relativeFrom="paragraph">
                  <wp:posOffset>1407160</wp:posOffset>
                </wp:positionV>
                <wp:extent cx="1279002" cy="532436"/>
                <wp:effectExtent l="0" t="0" r="16510" b="139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9002" cy="532436"/>
                        </a:xfrm>
                        <a:prstGeom prst="round2DiagRect">
                          <a:avLst>
                            <a:gd name="adj1" fmla="val 16667"/>
                            <a:gd name="adj2" fmla="val 0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47BFD5" w14:textId="77777777" w:rsidR="00E915D0" w:rsidRDefault="00E915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9A915" id="Text Box 10" o:spid="_x0000_s1029" style="position:absolute;margin-left:629.05pt;margin-top:110.8pt;width:100.7pt;height:4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279002,53243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" adj="-11796480,,5400" path="m88741,l1279002,r,l1279002,443695v,49010,-39731,88741,-88741,88741l,532436r,l,88741c,39731,39731,,88741,xe" fillcolor="white [3201]" strokeweight=".5pt">
                <v:stroke joinstyle="miter"/>
                <v:formulas/>
                <v:path arrowok="t" o:connecttype="custom" o:connectlocs="88741,0;1279002,0;1279002,0;1279002,443695;1190261,532436;0,532436;0,532436;0,88741;88741,0" o:connectangles="0,0,0,0,0,0,0,0,0" textboxrect="0,0,1279002,532436"/>
                <v:textbox>
                  <w:txbxContent>
                    <w:p w14:paraId="7C47BFD5" w14:textId="77777777" w:rsidR="00E915D0" w:rsidRDefault="00E915D0"/>
                  </w:txbxContent>
                </v:textbox>
              </v:shape>
            </w:pict>
          </mc:Fallback>
        </mc:AlternateContent>
      </w:r>
    </w:p>
    <w:tbl>
      <w:tblPr>
        <w:tblStyle w:val="a0"/>
        <w:tblW w:w="9021" w:type="dxa"/>
        <w:tblLayout w:type="fixed"/>
        <w:tblCellMar>
          <w:top w:w="57" w:type="dxa"/>
          <w:left w:w="142" w:type="dxa"/>
          <w:right w:w="142" w:type="dxa"/>
        </w:tblCellMar>
        <w:tblLook w:val="0400" w:firstRow="0" w:lastRow="0" w:firstColumn="0" w:lastColumn="0" w:noHBand="0" w:noVBand="1"/>
      </w:tblPr>
      <w:tblGrid>
        <w:gridCol w:w="5954"/>
        <w:gridCol w:w="3067"/>
      </w:tblGrid>
      <w:tr w:rsidR="009E45BC" w:rsidRPr="00F4392A" w14:paraId="3CAF4DB4" w14:textId="77777777" w:rsidTr="009D6BC9">
        <w:tc>
          <w:tcPr>
            <w:tcW w:w="5954" w:type="dxa"/>
            <w:tcBorders>
              <w:bottom w:val="single" w:sz="24" w:space="0" w:color="F9DC4B"/>
            </w:tcBorders>
          </w:tcPr>
          <w:p w14:paraId="117741A3" w14:textId="0FC3B055" w:rsidR="009E45BC" w:rsidRPr="00F4392A" w:rsidRDefault="00750D35" w:rsidP="008006CF">
            <w:pPr>
              <w:pStyle w:val="Titlepurple"/>
            </w:pPr>
            <w:r w:rsidRPr="00F4392A">
              <w:lastRenderedPageBreak/>
              <w:t xml:space="preserve">Introductory Activity/Activities </w:t>
            </w:r>
            <w:r w:rsidRPr="0040040B">
              <w:rPr>
                <w:b w:val="0"/>
              </w:rPr>
              <w:t>(</w:t>
            </w:r>
            <w:r w:rsidR="00A56FEE">
              <w:rPr>
                <w:b w:val="0"/>
              </w:rPr>
              <w:t>5 minutes</w:t>
            </w:r>
            <w:r w:rsidRPr="0040040B">
              <w:rPr>
                <w:b w:val="0"/>
              </w:rPr>
              <w:t>)</w:t>
            </w:r>
          </w:p>
        </w:tc>
        <w:tc>
          <w:tcPr>
            <w:tcW w:w="3067" w:type="dxa"/>
            <w:tcBorders>
              <w:bottom w:val="single" w:sz="24" w:space="0" w:color="F9DC4B"/>
            </w:tcBorders>
          </w:tcPr>
          <w:p w14:paraId="271DC8DB" w14:textId="77777777" w:rsidR="009E45BC" w:rsidRPr="00F4392A" w:rsidRDefault="00750D35" w:rsidP="008006CF">
            <w:pPr>
              <w:pStyle w:val="Titlepurple"/>
            </w:pPr>
            <w:r w:rsidRPr="00F4392A">
              <w:t>Stretch, Support, Scaffold</w:t>
            </w:r>
          </w:p>
        </w:tc>
      </w:tr>
      <w:tr w:rsidR="009E45BC" w:rsidRPr="00F4392A" w14:paraId="092BBD30" w14:textId="77777777" w:rsidTr="009D6BC9">
        <w:tc>
          <w:tcPr>
            <w:tcW w:w="5954" w:type="dxa"/>
            <w:tcBorders>
              <w:top w:val="single" w:sz="24" w:space="0" w:color="F9DC4B"/>
            </w:tcBorders>
          </w:tcPr>
          <w:p w14:paraId="2C44CB8F" w14:textId="61024BFC" w:rsidR="009E45BC" w:rsidRPr="00090DB5" w:rsidRDefault="00B22408" w:rsidP="00090DB5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6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Introduce </w:t>
            </w:r>
            <w:r w:rsidR="002A3067">
              <w:rPr>
                <w:rFonts w:cs="Arial"/>
                <w:color w:val="000000"/>
                <w:sz w:val="20"/>
                <w:szCs w:val="20"/>
              </w:rPr>
              <w:t>the learning objectives and key vocabulary for the lesson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(Slide 1)</w:t>
            </w:r>
            <w:r w:rsidR="002A3067">
              <w:rPr>
                <w:rFonts w:cs="Arial"/>
                <w:color w:val="000000"/>
                <w:sz w:val="20"/>
                <w:szCs w:val="20"/>
              </w:rPr>
              <w:t>. Challenge the students to name as many famous people as they can in one minute.</w:t>
            </w:r>
            <w:r w:rsidR="002E6C9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067" w:type="dxa"/>
            <w:tcBorders>
              <w:top w:val="single" w:sz="24" w:space="0" w:color="F9DC4B"/>
            </w:tcBorders>
          </w:tcPr>
          <w:p w14:paraId="20D1887D" w14:textId="77777777" w:rsidR="009E45BC" w:rsidRDefault="00750D35">
            <w:pPr>
              <w:rPr>
                <w:rFonts w:cs="Arial"/>
                <w:color w:val="000000"/>
                <w:sz w:val="20"/>
                <w:szCs w:val="20"/>
              </w:rPr>
            </w:pPr>
            <w:r w:rsidRPr="00090DB5">
              <w:rPr>
                <w:rFonts w:cs="Arial"/>
                <w:b/>
                <w:i/>
                <w:sz w:val="20"/>
                <w:szCs w:val="20"/>
              </w:rPr>
              <w:t xml:space="preserve">Support </w:t>
            </w:r>
            <w:r w:rsidR="00285AB7">
              <w:rPr>
                <w:rFonts w:cs="Arial"/>
                <w:color w:val="000000"/>
                <w:sz w:val="20"/>
                <w:szCs w:val="20"/>
              </w:rPr>
              <w:t xml:space="preserve">by </w:t>
            </w:r>
            <w:r w:rsidR="0081408E">
              <w:rPr>
                <w:rFonts w:cs="Arial"/>
                <w:color w:val="000000"/>
                <w:sz w:val="20"/>
                <w:szCs w:val="20"/>
              </w:rPr>
              <w:t>enabling students to work with a partner</w:t>
            </w:r>
          </w:p>
          <w:p w14:paraId="0F5DA2AE" w14:textId="77777777" w:rsidR="00431C24" w:rsidRDefault="00431C24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6641E644" w14:textId="1949F846" w:rsidR="00431C24" w:rsidRPr="00090DB5" w:rsidRDefault="00FE24B9">
            <w:pPr>
              <w:rPr>
                <w:rFonts w:cs="Arial"/>
                <w:sz w:val="20"/>
                <w:szCs w:val="20"/>
              </w:rPr>
            </w:pPr>
            <w:r w:rsidRPr="00090DB5">
              <w:rPr>
                <w:rFonts w:cs="Arial"/>
                <w:b/>
                <w:i/>
                <w:sz w:val="20"/>
                <w:szCs w:val="20"/>
              </w:rPr>
              <w:t xml:space="preserve">Scaffold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by providing some prompts such as ‘sports people’, ‘pop </w:t>
            </w:r>
            <w:r w:rsidR="00597E72">
              <w:rPr>
                <w:rFonts w:cs="Arial"/>
                <w:color w:val="000000"/>
                <w:sz w:val="20"/>
                <w:szCs w:val="20"/>
              </w:rPr>
              <w:t xml:space="preserve">stars, ‘actors’ </w:t>
            </w:r>
            <w:r w:rsidR="00537314">
              <w:rPr>
                <w:rFonts w:cs="Arial"/>
                <w:color w:val="000000"/>
                <w:sz w:val="20"/>
                <w:szCs w:val="20"/>
              </w:rPr>
              <w:t xml:space="preserve">and </w:t>
            </w:r>
            <w:r w:rsidR="00597E72">
              <w:rPr>
                <w:rFonts w:cs="Arial"/>
                <w:color w:val="000000"/>
                <w:sz w:val="20"/>
                <w:szCs w:val="20"/>
              </w:rPr>
              <w:t>‘</w:t>
            </w:r>
            <w:r w:rsidR="0055159E">
              <w:rPr>
                <w:rFonts w:cs="Arial"/>
                <w:color w:val="000000"/>
                <w:sz w:val="20"/>
                <w:szCs w:val="20"/>
              </w:rPr>
              <w:t>kings and queens’</w:t>
            </w:r>
          </w:p>
        </w:tc>
      </w:tr>
      <w:tr w:rsidR="008006CF" w:rsidRPr="00F4392A" w14:paraId="1E8A019F" w14:textId="77777777" w:rsidTr="009D6BC9">
        <w:tc>
          <w:tcPr>
            <w:tcW w:w="5954" w:type="dxa"/>
          </w:tcPr>
          <w:p w14:paraId="6E057EED" w14:textId="5BDF8497" w:rsidR="008006CF" w:rsidRPr="00090DB5" w:rsidRDefault="00B22408" w:rsidP="00090DB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62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Pose the question about </w:t>
            </w:r>
            <w:r w:rsidR="004851E2">
              <w:rPr>
                <w:rFonts w:cs="Arial"/>
                <w:color w:val="000000"/>
                <w:sz w:val="20"/>
                <w:szCs w:val="20"/>
              </w:rPr>
              <w:t xml:space="preserve">why we put up statues of people </w:t>
            </w:r>
            <w:r w:rsidR="00D46F9F">
              <w:rPr>
                <w:rFonts w:cs="Arial"/>
                <w:color w:val="000000"/>
                <w:sz w:val="20"/>
                <w:szCs w:val="20"/>
              </w:rPr>
              <w:t>(</w:t>
            </w:r>
            <w:r w:rsidR="004851E2">
              <w:rPr>
                <w:rFonts w:cs="Arial"/>
                <w:color w:val="000000"/>
                <w:sz w:val="20"/>
                <w:szCs w:val="20"/>
              </w:rPr>
              <w:t>Slide 2</w:t>
            </w:r>
            <w:r w:rsidR="00D46F9F">
              <w:rPr>
                <w:rFonts w:cs="Arial"/>
                <w:color w:val="000000"/>
                <w:sz w:val="20"/>
                <w:szCs w:val="20"/>
              </w:rPr>
              <w:t>)</w:t>
            </w:r>
            <w:r w:rsidR="004851E2">
              <w:rPr>
                <w:rFonts w:cs="Arial"/>
                <w:color w:val="000000"/>
                <w:sz w:val="20"/>
                <w:szCs w:val="20"/>
              </w:rPr>
              <w:t>. Ask the students to discuss the question</w:t>
            </w:r>
            <w:r w:rsidR="001238A5">
              <w:rPr>
                <w:rFonts w:cs="Arial"/>
                <w:color w:val="000000"/>
                <w:sz w:val="20"/>
                <w:szCs w:val="20"/>
              </w:rPr>
              <w:t xml:space="preserve"> in pairs and </w:t>
            </w:r>
            <w:r w:rsidR="00524364">
              <w:rPr>
                <w:rFonts w:cs="Arial"/>
                <w:color w:val="000000"/>
                <w:sz w:val="20"/>
                <w:szCs w:val="20"/>
              </w:rPr>
              <w:t xml:space="preserve">share their answers with the class. </w:t>
            </w:r>
          </w:p>
        </w:tc>
        <w:tc>
          <w:tcPr>
            <w:tcW w:w="3067" w:type="dxa"/>
          </w:tcPr>
          <w:p w14:paraId="63E3358B" w14:textId="2F5883CC" w:rsidR="008006CF" w:rsidRPr="0055159E" w:rsidRDefault="00B66E62">
            <w:pPr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Stretch</w:t>
            </w:r>
            <w:r w:rsidR="0055159E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="0055159E">
              <w:rPr>
                <w:rFonts w:cs="Arial"/>
                <w:bCs/>
                <w:iCs/>
                <w:sz w:val="20"/>
                <w:szCs w:val="20"/>
              </w:rPr>
              <w:t xml:space="preserve">by </w:t>
            </w:r>
            <w:r>
              <w:rPr>
                <w:rFonts w:cs="Arial"/>
                <w:bCs/>
                <w:iCs/>
                <w:sz w:val="20"/>
                <w:szCs w:val="20"/>
              </w:rPr>
              <w:t xml:space="preserve">asking the students </w:t>
            </w:r>
            <w:r w:rsidR="00537314">
              <w:rPr>
                <w:rFonts w:cs="Arial"/>
                <w:bCs/>
                <w:iCs/>
                <w:sz w:val="20"/>
                <w:szCs w:val="20"/>
              </w:rPr>
              <w:t xml:space="preserve">to consider </w:t>
            </w:r>
            <w:r>
              <w:rPr>
                <w:rFonts w:cs="Arial"/>
                <w:bCs/>
                <w:iCs/>
                <w:sz w:val="20"/>
                <w:szCs w:val="20"/>
              </w:rPr>
              <w:t xml:space="preserve">what the people in the </w:t>
            </w:r>
            <w:r w:rsidR="00AE357C">
              <w:rPr>
                <w:rFonts w:cs="Arial"/>
                <w:bCs/>
                <w:iCs/>
                <w:sz w:val="20"/>
                <w:szCs w:val="20"/>
              </w:rPr>
              <w:t xml:space="preserve">statues are wearing. Does that give them any clues about who these people are or what they </w:t>
            </w:r>
            <w:r w:rsidR="00CB2033">
              <w:rPr>
                <w:rFonts w:cs="Arial"/>
                <w:bCs/>
                <w:iCs/>
                <w:sz w:val="20"/>
                <w:szCs w:val="20"/>
              </w:rPr>
              <w:t xml:space="preserve">might </w:t>
            </w:r>
            <w:r w:rsidR="00AE357C">
              <w:rPr>
                <w:rFonts w:cs="Arial"/>
                <w:bCs/>
                <w:iCs/>
                <w:sz w:val="20"/>
                <w:szCs w:val="20"/>
              </w:rPr>
              <w:t>have done?</w:t>
            </w:r>
          </w:p>
        </w:tc>
      </w:tr>
      <w:tr w:rsidR="008006CF" w:rsidRPr="00F4392A" w14:paraId="227889C2" w14:textId="77777777" w:rsidTr="009D6BC9">
        <w:tc>
          <w:tcPr>
            <w:tcW w:w="5954" w:type="dxa"/>
          </w:tcPr>
          <w:p w14:paraId="2F6CE85C" w14:textId="2789DBD6" w:rsidR="008006CF" w:rsidRPr="00090DB5" w:rsidRDefault="007D2269" w:rsidP="00090DB5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62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Use the examples on Slides 3-6 to explain </w:t>
            </w:r>
            <w:r w:rsidR="00C4256F">
              <w:rPr>
                <w:rFonts w:cs="Arial"/>
                <w:color w:val="000000"/>
                <w:sz w:val="20"/>
                <w:szCs w:val="20"/>
              </w:rPr>
              <w:t>different reasons we put up statues of people.</w:t>
            </w:r>
            <w:r w:rsidR="00ED3475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96C98">
              <w:rPr>
                <w:rFonts w:cs="Arial"/>
                <w:color w:val="000000"/>
                <w:sz w:val="20"/>
                <w:szCs w:val="20"/>
              </w:rPr>
              <w:t xml:space="preserve">Explain to the class that they will be learning more about </w:t>
            </w:r>
            <w:r w:rsidR="00221E93">
              <w:rPr>
                <w:rFonts w:cs="Arial"/>
                <w:color w:val="000000"/>
                <w:sz w:val="20"/>
                <w:szCs w:val="20"/>
              </w:rPr>
              <w:t>Brunel throughout the rest of this lesson.</w:t>
            </w:r>
          </w:p>
        </w:tc>
        <w:tc>
          <w:tcPr>
            <w:tcW w:w="3067" w:type="dxa"/>
          </w:tcPr>
          <w:p w14:paraId="001AE2B9" w14:textId="77777777" w:rsidR="008006CF" w:rsidRPr="00090DB5" w:rsidRDefault="008006CF">
            <w:pPr>
              <w:rPr>
                <w:rFonts w:cs="Arial"/>
                <w:b/>
                <w:i/>
                <w:sz w:val="20"/>
                <w:szCs w:val="20"/>
              </w:rPr>
            </w:pPr>
          </w:p>
        </w:tc>
      </w:tr>
      <w:tr w:rsidR="008006CF" w:rsidRPr="00F4392A" w14:paraId="6B5E5480" w14:textId="77777777" w:rsidTr="009D6BC9">
        <w:tc>
          <w:tcPr>
            <w:tcW w:w="5954" w:type="dxa"/>
          </w:tcPr>
          <w:p w14:paraId="054993F3" w14:textId="0CB41C4A" w:rsidR="008006CF" w:rsidRPr="00090DB5" w:rsidRDefault="00054A9C" w:rsidP="000E145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62"/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Read through the definitions for each of the key </w:t>
            </w:r>
            <w:r w:rsidR="009B4253">
              <w:rPr>
                <w:rFonts w:cs="Arial"/>
                <w:color w:val="000000"/>
                <w:sz w:val="20"/>
                <w:szCs w:val="20"/>
              </w:rPr>
              <w:t>words</w:t>
            </w:r>
            <w:r w:rsidR="00DA44DB">
              <w:rPr>
                <w:rFonts w:cs="Arial"/>
                <w:color w:val="000000"/>
                <w:sz w:val="20"/>
                <w:szCs w:val="20"/>
              </w:rPr>
              <w:t xml:space="preserve"> on Slides 7 and 8.</w:t>
            </w:r>
          </w:p>
        </w:tc>
        <w:tc>
          <w:tcPr>
            <w:tcW w:w="3067" w:type="dxa"/>
          </w:tcPr>
          <w:p w14:paraId="72BD832D" w14:textId="2D5BCEFD" w:rsidR="008006CF" w:rsidRPr="00090DB5" w:rsidRDefault="00DA44DB">
            <w:pPr>
              <w:rPr>
                <w:rFonts w:cs="Arial"/>
                <w:b/>
                <w:i/>
                <w:sz w:val="20"/>
                <w:szCs w:val="20"/>
              </w:rPr>
            </w:pPr>
            <w:r w:rsidRPr="00090DB5">
              <w:rPr>
                <w:rFonts w:cs="Arial"/>
                <w:b/>
                <w:i/>
                <w:sz w:val="20"/>
                <w:szCs w:val="20"/>
              </w:rPr>
              <w:t xml:space="preserve">Support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by providing </w:t>
            </w:r>
            <w:r w:rsidR="0081408E">
              <w:rPr>
                <w:rFonts w:cs="Arial"/>
                <w:color w:val="000000"/>
                <w:sz w:val="20"/>
                <w:szCs w:val="20"/>
              </w:rPr>
              <w:t xml:space="preserve">students with </w:t>
            </w:r>
            <w:r w:rsidR="0081408E" w:rsidRPr="008D3E39">
              <w:rPr>
                <w:rFonts w:cs="Arial"/>
                <w:color w:val="000000"/>
                <w:sz w:val="20"/>
                <w:szCs w:val="20"/>
              </w:rPr>
              <w:t>the picture glossary for</w:t>
            </w:r>
            <w:r w:rsidR="0081408E">
              <w:rPr>
                <w:rFonts w:cs="Arial"/>
                <w:color w:val="000000"/>
                <w:sz w:val="20"/>
                <w:szCs w:val="20"/>
              </w:rPr>
              <w:t xml:space="preserve"> use throughout the lesson</w:t>
            </w:r>
          </w:p>
        </w:tc>
      </w:tr>
    </w:tbl>
    <w:p w14:paraId="1CDC95C8" w14:textId="77777777" w:rsidR="009E45BC" w:rsidRPr="00F4392A" w:rsidRDefault="009E45BC" w:rsidP="006C1F04">
      <w:pPr>
        <w:spacing w:before="240" w:after="0" w:line="240" w:lineRule="auto"/>
        <w:rPr>
          <w:rFonts w:cs="Arial"/>
        </w:rPr>
      </w:pPr>
    </w:p>
    <w:tbl>
      <w:tblPr>
        <w:tblStyle w:val="a1"/>
        <w:tblW w:w="9016" w:type="dxa"/>
        <w:tblLayout w:type="fixed"/>
        <w:tblCellMar>
          <w:top w:w="57" w:type="dxa"/>
          <w:left w:w="142" w:type="dxa"/>
          <w:right w:w="142" w:type="dxa"/>
        </w:tblCellMar>
        <w:tblLook w:val="0400" w:firstRow="0" w:lastRow="0" w:firstColumn="0" w:lastColumn="0" w:noHBand="0" w:noVBand="1"/>
      </w:tblPr>
      <w:tblGrid>
        <w:gridCol w:w="5949"/>
        <w:gridCol w:w="3067"/>
      </w:tblGrid>
      <w:tr w:rsidR="009E45BC" w:rsidRPr="00F4392A" w14:paraId="01AAD4BE" w14:textId="77777777" w:rsidTr="009D6BC9">
        <w:tc>
          <w:tcPr>
            <w:tcW w:w="5949" w:type="dxa"/>
            <w:tcBorders>
              <w:bottom w:val="single" w:sz="24" w:space="0" w:color="F9DC4B"/>
            </w:tcBorders>
          </w:tcPr>
          <w:p w14:paraId="556AE70E" w14:textId="6E6E8A8C" w:rsidR="009E45BC" w:rsidRPr="00F4392A" w:rsidRDefault="00750D35" w:rsidP="0040040B">
            <w:pPr>
              <w:pStyle w:val="Titlepurple"/>
            </w:pPr>
            <w:r w:rsidRPr="00F4392A">
              <w:t>Main Activity/Activities</w:t>
            </w:r>
            <w:r w:rsidRPr="0040040B">
              <w:rPr>
                <w:b w:val="0"/>
              </w:rPr>
              <w:t xml:space="preserve"> (</w:t>
            </w:r>
            <w:r w:rsidR="00A56FEE">
              <w:rPr>
                <w:b w:val="0"/>
              </w:rPr>
              <w:t>40 minutes</w:t>
            </w:r>
            <w:r w:rsidRPr="0040040B">
              <w:rPr>
                <w:b w:val="0"/>
              </w:rPr>
              <w:t>)</w:t>
            </w:r>
          </w:p>
        </w:tc>
        <w:tc>
          <w:tcPr>
            <w:tcW w:w="3067" w:type="dxa"/>
            <w:tcBorders>
              <w:bottom w:val="single" w:sz="24" w:space="0" w:color="F9DC4B"/>
            </w:tcBorders>
          </w:tcPr>
          <w:p w14:paraId="012EF648" w14:textId="77777777" w:rsidR="009E45BC" w:rsidRPr="00F4392A" w:rsidRDefault="00750D35" w:rsidP="0040040B">
            <w:pPr>
              <w:pStyle w:val="Titlepurple"/>
            </w:pPr>
            <w:r w:rsidRPr="00F4392A">
              <w:t>Stretch, Support, Scaffold</w:t>
            </w:r>
          </w:p>
        </w:tc>
      </w:tr>
      <w:tr w:rsidR="009E45BC" w:rsidRPr="00F4392A" w14:paraId="6A686BED" w14:textId="77777777" w:rsidTr="009D6BC9">
        <w:tc>
          <w:tcPr>
            <w:tcW w:w="5949" w:type="dxa"/>
            <w:tcBorders>
              <w:top w:val="single" w:sz="24" w:space="0" w:color="F9DC4B"/>
            </w:tcBorders>
          </w:tcPr>
          <w:p w14:paraId="11B0336D" w14:textId="799970BC" w:rsidR="009E45BC" w:rsidRPr="0040040B" w:rsidRDefault="00B67D7F" w:rsidP="001F3416">
            <w:pPr>
              <w:pStyle w:val="Numbering"/>
              <w:numPr>
                <w:ilvl w:val="0"/>
                <w:numId w:val="19"/>
              </w:numPr>
            </w:pPr>
            <w:r>
              <w:t xml:space="preserve">Introduce Isambard Kingdom Brunel, who will be the main </w:t>
            </w:r>
            <w:r w:rsidR="00463310">
              <w:t xml:space="preserve">focus for the remainder of the lesson. Read through the information about him on Slide 9 and ask the students to work in pairs to discuss the questions </w:t>
            </w:r>
            <w:r w:rsidR="00786655">
              <w:t>on the slide.</w:t>
            </w:r>
            <w:r w:rsidR="00F7553A">
              <w:br/>
              <w:t>Ask the students to share their ideas</w:t>
            </w:r>
            <w:r w:rsidR="00386FE2">
              <w:t xml:space="preserve"> then challenge them to think about whether their answers would be the same for the past when Brunel was born? </w:t>
            </w:r>
          </w:p>
        </w:tc>
        <w:tc>
          <w:tcPr>
            <w:tcW w:w="3067" w:type="dxa"/>
            <w:tcBorders>
              <w:top w:val="single" w:sz="24" w:space="0" w:color="F9DC4B"/>
            </w:tcBorders>
          </w:tcPr>
          <w:p w14:paraId="4AEC6841" w14:textId="384B3269" w:rsidR="009E45BC" w:rsidRPr="00F4392A" w:rsidRDefault="009E45BC">
            <w:pPr>
              <w:rPr>
                <w:rFonts w:cs="Arial"/>
                <w:color w:val="000000"/>
              </w:rPr>
            </w:pPr>
          </w:p>
        </w:tc>
      </w:tr>
      <w:tr w:rsidR="0040040B" w:rsidRPr="00F4392A" w14:paraId="3F64ADAE" w14:textId="77777777" w:rsidTr="009D6BC9">
        <w:tc>
          <w:tcPr>
            <w:tcW w:w="5949" w:type="dxa"/>
          </w:tcPr>
          <w:p w14:paraId="4301513E" w14:textId="6007A18F" w:rsidR="0040040B" w:rsidRPr="0040040B" w:rsidRDefault="000A2BCC" w:rsidP="001F3416">
            <w:pPr>
              <w:pStyle w:val="Numbering"/>
            </w:pPr>
            <w:r>
              <w:t xml:space="preserve">Explain to the class that when we are looking back at past events, we often </w:t>
            </w:r>
            <w:r w:rsidR="00437826">
              <w:t>describe them as happening</w:t>
            </w:r>
            <w:r w:rsidR="00A92757">
              <w:t xml:space="preserve"> during the reign of a particular king or queen</w:t>
            </w:r>
            <w:r w:rsidR="000D2579">
              <w:t xml:space="preserve"> (Slide 10)</w:t>
            </w:r>
            <w:r w:rsidR="00A92757">
              <w:t>. Ask the class to name the current king or queen</w:t>
            </w:r>
            <w:r w:rsidR="006D79BD">
              <w:t xml:space="preserve"> of Great Britain</w:t>
            </w:r>
            <w:r w:rsidR="00A92757">
              <w:t>.</w:t>
            </w:r>
          </w:p>
        </w:tc>
        <w:tc>
          <w:tcPr>
            <w:tcW w:w="3067" w:type="dxa"/>
          </w:tcPr>
          <w:p w14:paraId="249691D0" w14:textId="02B43547" w:rsidR="0040040B" w:rsidRPr="006D79BD" w:rsidRDefault="0040040B" w:rsidP="0040040B">
            <w:pPr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40040B" w:rsidRPr="00F4392A" w14:paraId="4DA272D6" w14:textId="77777777" w:rsidTr="009D6BC9">
        <w:tc>
          <w:tcPr>
            <w:tcW w:w="5949" w:type="dxa"/>
          </w:tcPr>
          <w:p w14:paraId="1467D33E" w14:textId="0E12EDC7" w:rsidR="0040040B" w:rsidRPr="0040040B" w:rsidRDefault="002003AC" w:rsidP="001F3416">
            <w:pPr>
              <w:pStyle w:val="Numbering"/>
            </w:pPr>
            <w:r>
              <w:t xml:space="preserve">Display the timeline on Slide 11. It shows the kings and queens of Great Britain from 1700 </w:t>
            </w:r>
            <w:r w:rsidR="00485B59">
              <w:t>to today</w:t>
            </w:r>
            <w:r w:rsidR="00EA009D">
              <w:t xml:space="preserve"> and </w:t>
            </w:r>
            <w:r w:rsidR="00485B59">
              <w:t xml:space="preserve">the </w:t>
            </w:r>
            <w:r w:rsidR="0071109D">
              <w:t xml:space="preserve">duration of the </w:t>
            </w:r>
            <w:r w:rsidR="00485B59">
              <w:t xml:space="preserve">Industrial </w:t>
            </w:r>
            <w:r w:rsidR="00EA009D">
              <w:t>Revolution</w:t>
            </w:r>
            <w:r w:rsidR="0071109D">
              <w:t>.</w:t>
            </w:r>
          </w:p>
        </w:tc>
        <w:tc>
          <w:tcPr>
            <w:tcW w:w="3067" w:type="dxa"/>
          </w:tcPr>
          <w:p w14:paraId="6E1F9BA1" w14:textId="35CB763E" w:rsidR="0040040B" w:rsidRPr="0040040B" w:rsidRDefault="00BD7C05" w:rsidP="0040040B">
            <w:pPr>
              <w:rPr>
                <w:rFonts w:cs="Arial"/>
                <w:sz w:val="20"/>
                <w:szCs w:val="20"/>
              </w:rPr>
            </w:pPr>
            <w:r w:rsidRPr="00BD7C05">
              <w:rPr>
                <w:rFonts w:cs="Arial"/>
                <w:b/>
                <w:bCs/>
                <w:i/>
                <w:iCs/>
                <w:sz w:val="20"/>
                <w:szCs w:val="20"/>
              </w:rPr>
              <w:t>Support</w:t>
            </w:r>
            <w:r>
              <w:rPr>
                <w:rFonts w:cs="Arial"/>
                <w:sz w:val="20"/>
                <w:szCs w:val="20"/>
              </w:rPr>
              <w:t xml:space="preserve"> by </w:t>
            </w:r>
            <w:r w:rsidRPr="008D2FBC">
              <w:rPr>
                <w:rFonts w:cs="Arial"/>
                <w:sz w:val="20"/>
                <w:szCs w:val="20"/>
              </w:rPr>
              <w:t>providing a printed copy of the timeline</w:t>
            </w:r>
            <w:r w:rsidR="008D2FBC" w:rsidRPr="008D2FBC">
              <w:rPr>
                <w:rFonts w:cs="Arial"/>
                <w:sz w:val="20"/>
                <w:szCs w:val="20"/>
              </w:rPr>
              <w:t xml:space="preserve"> (available</w:t>
            </w:r>
            <w:r w:rsidR="008D2FBC">
              <w:rPr>
                <w:rFonts w:cs="Arial"/>
                <w:sz w:val="20"/>
                <w:szCs w:val="20"/>
              </w:rPr>
              <w:t xml:space="preserve"> in the Resources PowerPoint)</w:t>
            </w:r>
          </w:p>
        </w:tc>
      </w:tr>
      <w:tr w:rsidR="0040040B" w:rsidRPr="00F4392A" w14:paraId="154A4478" w14:textId="77777777" w:rsidTr="009D6BC9">
        <w:tc>
          <w:tcPr>
            <w:tcW w:w="5949" w:type="dxa"/>
          </w:tcPr>
          <w:p w14:paraId="6C1C659D" w14:textId="4642DC86" w:rsidR="0040040B" w:rsidRPr="0040040B" w:rsidRDefault="00EE3224" w:rsidP="001F3416">
            <w:pPr>
              <w:pStyle w:val="Numbering"/>
            </w:pPr>
            <w:r>
              <w:t xml:space="preserve">Slide 12 adds Brunel to the timeline. </w:t>
            </w:r>
            <w:r w:rsidRPr="00AA369A">
              <w:t xml:space="preserve">There is a link to a </w:t>
            </w:r>
            <w:r>
              <w:t xml:space="preserve">short BBC Teach </w:t>
            </w:r>
            <w:r w:rsidRPr="00AA369A">
              <w:t xml:space="preserve">video </w:t>
            </w:r>
            <w:r>
              <w:t xml:space="preserve">(1 minute 41 seconds) </w:t>
            </w:r>
            <w:r w:rsidRPr="00AA369A">
              <w:t>which provides an excellent introduction to the Industrial Revolution to help provide context</w:t>
            </w:r>
            <w:r>
              <w:t>.</w:t>
            </w:r>
          </w:p>
        </w:tc>
        <w:tc>
          <w:tcPr>
            <w:tcW w:w="3067" w:type="dxa"/>
          </w:tcPr>
          <w:p w14:paraId="18732B21" w14:textId="1A759741" w:rsidR="0040040B" w:rsidRPr="0040040B" w:rsidRDefault="00AA3C8D" w:rsidP="0040040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Stretch</w:t>
            </w:r>
            <w:r w:rsidRPr="0040040B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by asking students who was king or queen when Brunel was born and how many kings and queens were on the throne during Brunel’s life</w:t>
            </w:r>
          </w:p>
        </w:tc>
      </w:tr>
      <w:tr w:rsidR="00AA3C8D" w:rsidRPr="00F4392A" w14:paraId="0BD4BE38" w14:textId="77777777" w:rsidTr="009D6BC9">
        <w:tc>
          <w:tcPr>
            <w:tcW w:w="5949" w:type="dxa"/>
          </w:tcPr>
          <w:p w14:paraId="5D4D281C" w14:textId="63EC5F6D" w:rsidR="00AA3C8D" w:rsidRDefault="008875E7" w:rsidP="001F3416">
            <w:pPr>
              <w:pStyle w:val="Numbering"/>
            </w:pPr>
            <w:r>
              <w:t>In preparation for the next task, recap how to place years in chronological order using the explanation on Slide 13.</w:t>
            </w:r>
            <w:r w:rsidR="00111E2A">
              <w:t xml:space="preserve"> </w:t>
            </w:r>
            <w:r w:rsidR="00F4073D">
              <w:t xml:space="preserve">To check their understanding, ask the students to sort the years on the slide </w:t>
            </w:r>
            <w:r w:rsidR="00315592">
              <w:t>into the correct order. You could ask them the write them down on a mini whiteboard.</w:t>
            </w:r>
          </w:p>
        </w:tc>
        <w:tc>
          <w:tcPr>
            <w:tcW w:w="3067" w:type="dxa"/>
          </w:tcPr>
          <w:p w14:paraId="7408ACA9" w14:textId="5D4F0C6B" w:rsidR="00AA3C8D" w:rsidRPr="0040040B" w:rsidRDefault="00315592" w:rsidP="0040040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Stretch</w:t>
            </w:r>
            <w:r w:rsidRPr="0040040B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by asking students to write down additional years which could come in between each date</w:t>
            </w:r>
          </w:p>
        </w:tc>
      </w:tr>
      <w:tr w:rsidR="00AA3C8D" w:rsidRPr="00F4392A" w14:paraId="53538A81" w14:textId="77777777" w:rsidTr="009D6BC9">
        <w:tc>
          <w:tcPr>
            <w:tcW w:w="5949" w:type="dxa"/>
          </w:tcPr>
          <w:p w14:paraId="0BBD8C97" w14:textId="2BFCA83F" w:rsidR="00AA3C8D" w:rsidRDefault="0023755F" w:rsidP="001F3416">
            <w:pPr>
              <w:pStyle w:val="Numbering"/>
            </w:pPr>
            <w:r>
              <w:t xml:space="preserve">Hand out the </w:t>
            </w:r>
            <w:r w:rsidR="007447E3">
              <w:t xml:space="preserve">Brunel </w:t>
            </w:r>
            <w:r>
              <w:t>timeline cards t</w:t>
            </w:r>
            <w:r w:rsidR="007B6B22">
              <w:t>o students – they could work independently, in pairs or small groups</w:t>
            </w:r>
            <w:r w:rsidR="009B1297">
              <w:t xml:space="preserve"> – and ask them to place them in the correct chronological order</w:t>
            </w:r>
            <w:r w:rsidR="00EC6D26">
              <w:t xml:space="preserve"> </w:t>
            </w:r>
            <w:r w:rsidR="00EC6D26">
              <w:lastRenderedPageBreak/>
              <w:t xml:space="preserve">(Slide 14). </w:t>
            </w:r>
            <w:r w:rsidR="00992F92">
              <w:t>Run through the correct order on Slide 15 and read aloud each of the events to tell the history of Brunel’s personal life.</w:t>
            </w:r>
            <w:r w:rsidR="001010F4">
              <w:t xml:space="preserve"> </w:t>
            </w:r>
            <w:r w:rsidR="00BF1F94">
              <w:br/>
            </w:r>
            <w:r w:rsidR="00C85DBF">
              <w:t xml:space="preserve">Then ask the students to discuss with a partner </w:t>
            </w:r>
            <w:r w:rsidR="00BF1F94">
              <w:t xml:space="preserve">what </w:t>
            </w:r>
            <w:r w:rsidR="00C85DBF">
              <w:t xml:space="preserve">other events should be included in a biography of </w:t>
            </w:r>
            <w:r w:rsidR="004818A1">
              <w:t>someone’s</w:t>
            </w:r>
            <w:r w:rsidR="00C85DBF">
              <w:t xml:space="preserve"> life.</w:t>
            </w:r>
          </w:p>
        </w:tc>
        <w:tc>
          <w:tcPr>
            <w:tcW w:w="3067" w:type="dxa"/>
          </w:tcPr>
          <w:p w14:paraId="4F9FD148" w14:textId="77777777" w:rsidR="00AA3C8D" w:rsidRDefault="00AA3C8D" w:rsidP="0040040B">
            <w:pPr>
              <w:rPr>
                <w:rFonts w:cs="Arial"/>
                <w:sz w:val="20"/>
                <w:szCs w:val="20"/>
              </w:rPr>
            </w:pPr>
          </w:p>
          <w:p w14:paraId="673067E2" w14:textId="77777777" w:rsidR="004818A1" w:rsidRDefault="004818A1" w:rsidP="0040040B">
            <w:pPr>
              <w:rPr>
                <w:rFonts w:cs="Arial"/>
                <w:sz w:val="20"/>
                <w:szCs w:val="20"/>
              </w:rPr>
            </w:pPr>
          </w:p>
          <w:p w14:paraId="065C1256" w14:textId="77777777" w:rsidR="004818A1" w:rsidRDefault="004818A1" w:rsidP="0040040B">
            <w:pPr>
              <w:rPr>
                <w:rFonts w:cs="Arial"/>
                <w:sz w:val="20"/>
                <w:szCs w:val="20"/>
              </w:rPr>
            </w:pPr>
          </w:p>
          <w:p w14:paraId="2526A633" w14:textId="77777777" w:rsidR="004818A1" w:rsidRDefault="004818A1" w:rsidP="0040040B">
            <w:pPr>
              <w:rPr>
                <w:rFonts w:cs="Arial"/>
                <w:sz w:val="20"/>
                <w:szCs w:val="20"/>
              </w:rPr>
            </w:pPr>
          </w:p>
          <w:p w14:paraId="069D8C90" w14:textId="77777777" w:rsidR="004818A1" w:rsidRDefault="004818A1" w:rsidP="0040040B">
            <w:pPr>
              <w:rPr>
                <w:rFonts w:cs="Arial"/>
                <w:sz w:val="20"/>
                <w:szCs w:val="20"/>
              </w:rPr>
            </w:pPr>
          </w:p>
          <w:p w14:paraId="0A95D519" w14:textId="77777777" w:rsidR="00B87456" w:rsidRDefault="00B87456" w:rsidP="0040040B">
            <w:pPr>
              <w:rPr>
                <w:rFonts w:cs="Arial"/>
                <w:sz w:val="20"/>
                <w:szCs w:val="20"/>
              </w:rPr>
            </w:pPr>
          </w:p>
          <w:p w14:paraId="01C73BF3" w14:textId="0DB141CD" w:rsidR="004818A1" w:rsidRPr="004818A1" w:rsidRDefault="004818A1" w:rsidP="0040040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iCs/>
                <w:sz w:val="20"/>
                <w:szCs w:val="20"/>
              </w:rPr>
              <w:t>Scaffold</w:t>
            </w:r>
            <w:r>
              <w:rPr>
                <w:rFonts w:cs="Arial"/>
                <w:sz w:val="20"/>
                <w:szCs w:val="20"/>
              </w:rPr>
              <w:t xml:space="preserve"> by asking the students to think about other parts </w:t>
            </w:r>
            <w:r w:rsidR="00094CF1">
              <w:rPr>
                <w:rFonts w:cs="Arial"/>
                <w:sz w:val="20"/>
                <w:szCs w:val="20"/>
              </w:rPr>
              <w:t>of people’s lives that don’t happen at home (e.g. going to school and work)</w:t>
            </w:r>
          </w:p>
        </w:tc>
      </w:tr>
      <w:tr w:rsidR="00AA3C8D" w:rsidRPr="00F4392A" w14:paraId="01C956BE" w14:textId="77777777" w:rsidTr="009D6BC9">
        <w:tc>
          <w:tcPr>
            <w:tcW w:w="5949" w:type="dxa"/>
          </w:tcPr>
          <w:p w14:paraId="6C59D595" w14:textId="49BF97BA" w:rsidR="00AA3C8D" w:rsidRDefault="00F74834" w:rsidP="001F3416">
            <w:pPr>
              <w:pStyle w:val="Numbering"/>
            </w:pPr>
            <w:r>
              <w:lastRenderedPageBreak/>
              <w:t>Play the BBC Teach video about Brunel (10 minutes)</w:t>
            </w:r>
            <w:r w:rsidR="00BC1680">
              <w:t xml:space="preserve">. Challenge students to take notes as they watch. </w:t>
            </w:r>
            <w:r w:rsidR="004B5E62" w:rsidRPr="004B5E62">
              <w:t>Slide 1</w:t>
            </w:r>
            <w:r w:rsidR="004B5E62">
              <w:t>6</w:t>
            </w:r>
            <w:r w:rsidR="004B5E62" w:rsidRPr="004B5E62">
              <w:t xml:space="preserve"> </w:t>
            </w:r>
            <w:r w:rsidR="004B5E62">
              <w:t xml:space="preserve">has </w:t>
            </w:r>
            <w:r w:rsidR="004B5E62" w:rsidRPr="004B5E62">
              <w:t xml:space="preserve">some word prompts to help </w:t>
            </w:r>
            <w:r w:rsidR="004B5E62">
              <w:t>the students</w:t>
            </w:r>
            <w:r w:rsidR="004B5E62" w:rsidRPr="004B5E62">
              <w:t xml:space="preserve"> remember what they have learned. This will provide additional information for their Brunel biography</w:t>
            </w:r>
            <w:r w:rsidR="00C91571">
              <w:t>.</w:t>
            </w:r>
          </w:p>
        </w:tc>
        <w:tc>
          <w:tcPr>
            <w:tcW w:w="3067" w:type="dxa"/>
          </w:tcPr>
          <w:p w14:paraId="4D639EA1" w14:textId="77777777" w:rsidR="00AA3C8D" w:rsidRPr="0040040B" w:rsidRDefault="00AA3C8D" w:rsidP="0040040B">
            <w:pPr>
              <w:rPr>
                <w:rFonts w:cs="Arial"/>
                <w:sz w:val="20"/>
                <w:szCs w:val="20"/>
              </w:rPr>
            </w:pPr>
          </w:p>
        </w:tc>
      </w:tr>
      <w:tr w:rsidR="00B17339" w:rsidRPr="00F4392A" w14:paraId="6E63FE4B" w14:textId="77777777" w:rsidTr="009D6BC9">
        <w:tc>
          <w:tcPr>
            <w:tcW w:w="5949" w:type="dxa"/>
          </w:tcPr>
          <w:p w14:paraId="6C62A502" w14:textId="6F25CC6D" w:rsidR="00B17339" w:rsidRDefault="00BE1BE8" w:rsidP="001F3416">
            <w:pPr>
              <w:pStyle w:val="Numbering"/>
            </w:pPr>
            <w:r>
              <w:t xml:space="preserve">Set the </w:t>
            </w:r>
            <w:r w:rsidR="00AB0F71">
              <w:t>students</w:t>
            </w:r>
            <w:r>
              <w:t xml:space="preserve"> the task of writing up their own biograph</w:t>
            </w:r>
            <w:r w:rsidR="00AB0F71">
              <w:t>y of Brunel</w:t>
            </w:r>
            <w:r w:rsidR="00E65B92">
              <w:t xml:space="preserve"> using the timeline cards and </w:t>
            </w:r>
            <w:r w:rsidR="004413CC">
              <w:t>extra information they learned from the video</w:t>
            </w:r>
            <w:r w:rsidR="00AB0F71">
              <w:t xml:space="preserve">. </w:t>
            </w:r>
            <w:r w:rsidR="004413CC">
              <w:t xml:space="preserve">Use the example on Slide </w:t>
            </w:r>
            <w:r w:rsidR="008A4E1E">
              <w:t xml:space="preserve">18 to demonstrate how they can add extra information. </w:t>
            </w:r>
            <w:r w:rsidR="00AB0F71">
              <w:t xml:space="preserve">There is </w:t>
            </w:r>
            <w:r w:rsidR="00AB0F71" w:rsidRPr="006729AD">
              <w:t>an optional worksheet that ca</w:t>
            </w:r>
            <w:r w:rsidR="00AB0F71">
              <w:t xml:space="preserve">n be used </w:t>
            </w:r>
            <w:r w:rsidR="00E65B92">
              <w:t>for this task.</w:t>
            </w:r>
          </w:p>
        </w:tc>
        <w:tc>
          <w:tcPr>
            <w:tcW w:w="3067" w:type="dxa"/>
          </w:tcPr>
          <w:p w14:paraId="1F612F65" w14:textId="4E199CF3" w:rsidR="00B17339" w:rsidRPr="0040040B" w:rsidRDefault="008A4E1E" w:rsidP="0040040B">
            <w:pPr>
              <w:rPr>
                <w:rFonts w:cs="Arial"/>
                <w:sz w:val="20"/>
                <w:szCs w:val="20"/>
              </w:rPr>
            </w:pPr>
            <w:r w:rsidRPr="008A4E1E">
              <w:rPr>
                <w:rFonts w:cs="Arial"/>
                <w:b/>
                <w:bCs/>
                <w:i/>
                <w:iCs/>
                <w:sz w:val="20"/>
                <w:szCs w:val="20"/>
              </w:rPr>
              <w:t>Scaffold</w:t>
            </w:r>
            <w:r>
              <w:rPr>
                <w:rFonts w:cs="Arial"/>
                <w:sz w:val="20"/>
                <w:szCs w:val="20"/>
              </w:rPr>
              <w:t xml:space="preserve"> by providing students with </w:t>
            </w:r>
            <w:r w:rsidRPr="006729AD">
              <w:rPr>
                <w:rFonts w:cs="Arial"/>
                <w:sz w:val="20"/>
                <w:szCs w:val="20"/>
              </w:rPr>
              <w:t xml:space="preserve">the </w:t>
            </w:r>
            <w:r w:rsidR="006729AD">
              <w:rPr>
                <w:rFonts w:cs="Arial"/>
                <w:sz w:val="20"/>
                <w:szCs w:val="20"/>
              </w:rPr>
              <w:t xml:space="preserve">sentence starters </w:t>
            </w:r>
            <w:r w:rsidRPr="006729AD">
              <w:rPr>
                <w:rFonts w:cs="Arial"/>
                <w:sz w:val="20"/>
                <w:szCs w:val="20"/>
              </w:rPr>
              <w:t>worksheet</w:t>
            </w:r>
            <w:r w:rsidR="006729AD">
              <w:rPr>
                <w:rFonts w:cs="Arial"/>
                <w:sz w:val="20"/>
                <w:szCs w:val="20"/>
              </w:rPr>
              <w:t xml:space="preserve"> (in the Resources PowerPoint)</w:t>
            </w:r>
          </w:p>
        </w:tc>
      </w:tr>
    </w:tbl>
    <w:p w14:paraId="5D315AE7" w14:textId="77777777" w:rsidR="009E45BC" w:rsidRPr="00F4392A" w:rsidRDefault="009E45BC">
      <w:pPr>
        <w:spacing w:after="0" w:line="240" w:lineRule="auto"/>
        <w:rPr>
          <w:rFonts w:cs="Arial"/>
        </w:rPr>
      </w:pPr>
    </w:p>
    <w:tbl>
      <w:tblPr>
        <w:tblStyle w:val="a2"/>
        <w:tblW w:w="9016" w:type="dxa"/>
        <w:tblLayout w:type="fixed"/>
        <w:tblCellMar>
          <w:top w:w="57" w:type="dxa"/>
          <w:left w:w="142" w:type="dxa"/>
          <w:right w:w="142" w:type="dxa"/>
        </w:tblCellMar>
        <w:tblLook w:val="0400" w:firstRow="0" w:lastRow="0" w:firstColumn="0" w:lastColumn="0" w:noHBand="0" w:noVBand="1"/>
      </w:tblPr>
      <w:tblGrid>
        <w:gridCol w:w="5949"/>
        <w:gridCol w:w="3067"/>
      </w:tblGrid>
      <w:tr w:rsidR="009E45BC" w:rsidRPr="00F4392A" w14:paraId="55E214D9" w14:textId="77777777" w:rsidTr="009D6BC9">
        <w:tc>
          <w:tcPr>
            <w:tcW w:w="5949" w:type="dxa"/>
            <w:tcBorders>
              <w:bottom w:val="single" w:sz="24" w:space="0" w:color="F9DC4B"/>
            </w:tcBorders>
          </w:tcPr>
          <w:p w14:paraId="4979294F" w14:textId="2E73DAE0" w:rsidR="009E45BC" w:rsidRPr="00F4392A" w:rsidRDefault="00750D35" w:rsidP="001F3416">
            <w:pPr>
              <w:pStyle w:val="Titlepurple"/>
            </w:pPr>
            <w:r w:rsidRPr="00F4392A">
              <w:t xml:space="preserve">Consolidation Activity/Activities </w:t>
            </w:r>
            <w:r w:rsidRPr="00285AB7">
              <w:rPr>
                <w:b w:val="0"/>
              </w:rPr>
              <w:t>(</w:t>
            </w:r>
            <w:r w:rsidR="00A56FEE">
              <w:rPr>
                <w:b w:val="0"/>
              </w:rPr>
              <w:t>15 minutes</w:t>
            </w:r>
            <w:r w:rsidRPr="00285AB7">
              <w:rPr>
                <w:b w:val="0"/>
              </w:rPr>
              <w:t>)</w:t>
            </w:r>
          </w:p>
        </w:tc>
        <w:tc>
          <w:tcPr>
            <w:tcW w:w="3067" w:type="dxa"/>
            <w:tcBorders>
              <w:bottom w:val="single" w:sz="24" w:space="0" w:color="F9DC4B"/>
            </w:tcBorders>
          </w:tcPr>
          <w:p w14:paraId="483289ED" w14:textId="77777777" w:rsidR="009E45BC" w:rsidRPr="00F4392A" w:rsidRDefault="00750D35" w:rsidP="001F3416">
            <w:pPr>
              <w:pStyle w:val="Titlepurple"/>
            </w:pPr>
            <w:r w:rsidRPr="00F4392A">
              <w:t>Stretch, Support, Scaffold</w:t>
            </w:r>
          </w:p>
        </w:tc>
      </w:tr>
      <w:tr w:rsidR="002E6C90" w:rsidRPr="00C65056" w14:paraId="75656AC7" w14:textId="77777777" w:rsidTr="009D6BC9">
        <w:tc>
          <w:tcPr>
            <w:tcW w:w="5949" w:type="dxa"/>
            <w:tcBorders>
              <w:top w:val="single" w:sz="24" w:space="0" w:color="F9DC4B"/>
            </w:tcBorders>
          </w:tcPr>
          <w:p w14:paraId="5D46BB2C" w14:textId="7E32A9F8" w:rsidR="002E6C90" w:rsidRPr="00C65056" w:rsidRDefault="00EC54C0" w:rsidP="00707A03">
            <w:pPr>
              <w:pStyle w:val="Numbering"/>
              <w:numPr>
                <w:ilvl w:val="0"/>
                <w:numId w:val="31"/>
              </w:numPr>
            </w:pPr>
            <w:r w:rsidRPr="00EC54C0">
              <w:t>Hand out the achievement cards</w:t>
            </w:r>
            <w:r w:rsidR="00312E42">
              <w:t xml:space="preserve"> – one to each pair of students. Set them the ‘read and remember’ task, explained on Slide</w:t>
            </w:r>
            <w:r w:rsidR="00E73F74">
              <w:t xml:space="preserve"> 19</w:t>
            </w:r>
            <w:r w:rsidRPr="00EC54C0">
              <w:t xml:space="preserve">. </w:t>
            </w:r>
          </w:p>
        </w:tc>
        <w:tc>
          <w:tcPr>
            <w:tcW w:w="3067" w:type="dxa"/>
            <w:tcBorders>
              <w:top w:val="single" w:sz="24" w:space="0" w:color="F9DC4B"/>
            </w:tcBorders>
          </w:tcPr>
          <w:p w14:paraId="31E33B44" w14:textId="5AEF66DB" w:rsidR="002E6C90" w:rsidRPr="00C65056" w:rsidRDefault="002474A7" w:rsidP="008B01A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i/>
                <w:sz w:val="20"/>
                <w:szCs w:val="20"/>
              </w:rPr>
              <w:t>Support</w:t>
            </w:r>
            <w:r w:rsidR="008B01AA" w:rsidRPr="00C65056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="008B01AA">
              <w:rPr>
                <w:rFonts w:cs="Arial"/>
                <w:color w:val="000000"/>
                <w:sz w:val="20"/>
                <w:szCs w:val="20"/>
              </w:rPr>
              <w:t xml:space="preserve">by limiting the reading. Hand out </w:t>
            </w:r>
            <w:r>
              <w:rPr>
                <w:rFonts w:cs="Arial"/>
                <w:color w:val="000000"/>
                <w:sz w:val="20"/>
                <w:szCs w:val="20"/>
              </w:rPr>
              <w:t>the lengthier information cards to more confident readers</w:t>
            </w:r>
          </w:p>
        </w:tc>
      </w:tr>
      <w:tr w:rsidR="002E6C90" w:rsidRPr="00C65056" w14:paraId="0FF75B3E" w14:textId="77777777" w:rsidTr="009D6BC9">
        <w:tc>
          <w:tcPr>
            <w:tcW w:w="5949" w:type="dxa"/>
          </w:tcPr>
          <w:p w14:paraId="4EBE54A5" w14:textId="6C6B2460" w:rsidR="002E6C90" w:rsidRDefault="00707A03" w:rsidP="002E6C90">
            <w:pPr>
              <w:pStyle w:val="Numbering"/>
              <w:numPr>
                <w:ilvl w:val="0"/>
                <w:numId w:val="31"/>
              </w:numPr>
            </w:pPr>
            <w:r>
              <w:t>Ask the class to</w:t>
            </w:r>
            <w:r w:rsidRPr="00EC54C0">
              <w:t xml:space="preserve"> add a short, 3 sentence paragraph about one (or more) of Brunel’s achievements to their biography</w:t>
            </w:r>
            <w:r w:rsidR="00C962C7">
              <w:t xml:space="preserve"> (Slide 20)</w:t>
            </w:r>
            <w:r w:rsidRPr="00EC54C0">
              <w:t xml:space="preserve">. </w:t>
            </w:r>
            <w:r w:rsidR="00C962C7">
              <w:t>The students</w:t>
            </w:r>
            <w:r w:rsidRPr="00EC54C0">
              <w:t xml:space="preserve"> can </w:t>
            </w:r>
            <w:r w:rsidR="00C962C7">
              <w:t xml:space="preserve">also </w:t>
            </w:r>
            <w:r w:rsidRPr="00EC54C0">
              <w:t xml:space="preserve">draw a picture of their achievement underneath. </w:t>
            </w:r>
          </w:p>
        </w:tc>
        <w:tc>
          <w:tcPr>
            <w:tcW w:w="3067" w:type="dxa"/>
          </w:tcPr>
          <w:p w14:paraId="76C21D9F" w14:textId="4438D865" w:rsidR="002E6C90" w:rsidRPr="00C65056" w:rsidRDefault="008B01AA" w:rsidP="002E6C90">
            <w:pPr>
              <w:rPr>
                <w:rFonts w:cs="Arial"/>
                <w:b/>
                <w:i/>
                <w:sz w:val="20"/>
                <w:szCs w:val="20"/>
              </w:rPr>
            </w:pPr>
            <w:r w:rsidRPr="00C65056">
              <w:rPr>
                <w:rFonts w:cs="Arial"/>
                <w:b/>
                <w:i/>
                <w:sz w:val="20"/>
                <w:szCs w:val="20"/>
              </w:rPr>
              <w:t xml:space="preserve">Stretch </w:t>
            </w:r>
            <w:r>
              <w:rPr>
                <w:rFonts w:cs="Arial"/>
                <w:color w:val="000000"/>
                <w:sz w:val="20"/>
                <w:szCs w:val="20"/>
              </w:rPr>
              <w:t>by encouraging students to write about additional achievements</w:t>
            </w:r>
          </w:p>
        </w:tc>
      </w:tr>
      <w:tr w:rsidR="002E6C90" w:rsidRPr="00C65056" w14:paraId="47F988D0" w14:textId="77777777" w:rsidTr="009D6BC9">
        <w:tc>
          <w:tcPr>
            <w:tcW w:w="5949" w:type="dxa"/>
          </w:tcPr>
          <w:p w14:paraId="599B3BDD" w14:textId="5B2983F1" w:rsidR="002E6C90" w:rsidRDefault="00231B19" w:rsidP="00FE536D">
            <w:pPr>
              <w:pStyle w:val="Numbering"/>
              <w:numPr>
                <w:ilvl w:val="0"/>
                <w:numId w:val="31"/>
              </w:numPr>
            </w:pPr>
            <w:r>
              <w:t>Finish the lesson with the short quiz on Slides 21-22.</w:t>
            </w:r>
          </w:p>
        </w:tc>
        <w:tc>
          <w:tcPr>
            <w:tcW w:w="3067" w:type="dxa"/>
          </w:tcPr>
          <w:p w14:paraId="335466D3" w14:textId="77777777" w:rsidR="002E6C90" w:rsidRPr="00C65056" w:rsidRDefault="002E6C90">
            <w:pPr>
              <w:rPr>
                <w:rFonts w:cs="Arial"/>
                <w:b/>
                <w:i/>
                <w:sz w:val="20"/>
                <w:szCs w:val="20"/>
              </w:rPr>
            </w:pPr>
          </w:p>
        </w:tc>
      </w:tr>
    </w:tbl>
    <w:p w14:paraId="4B027D70" w14:textId="77777777" w:rsidR="0044541A" w:rsidRDefault="0044541A">
      <w:pPr>
        <w:spacing w:after="0" w:line="240" w:lineRule="auto"/>
        <w:rPr>
          <w:rFonts w:cs="Arial"/>
        </w:rPr>
      </w:pPr>
    </w:p>
    <w:p w14:paraId="3992FE6A" w14:textId="42CAA223" w:rsidR="002E6C90" w:rsidRDefault="002E6C90">
      <w:pPr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44541A" w:rsidRPr="00241A65" w14:paraId="7461E200" w14:textId="77777777" w:rsidTr="00285AB7">
        <w:tc>
          <w:tcPr>
            <w:tcW w:w="9026" w:type="dxa"/>
          </w:tcPr>
          <w:p w14:paraId="57370259" w14:textId="77777777" w:rsidR="0044541A" w:rsidRPr="00241A65" w:rsidRDefault="00241A65" w:rsidP="00241A65">
            <w:pPr>
              <w:pStyle w:val="Titlepurple"/>
              <w:spacing w:after="0"/>
              <w:rPr>
                <w:sz w:val="10"/>
                <w:szCs w:val="10"/>
              </w:rPr>
            </w:pPr>
            <w:r w:rsidRPr="00241A65"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BB99974" wp14:editId="3A40AD8A">
                      <wp:simplePos x="0" y="0"/>
                      <wp:positionH relativeFrom="column">
                        <wp:posOffset>-60113</wp:posOffset>
                      </wp:positionH>
                      <wp:positionV relativeFrom="paragraph">
                        <wp:posOffset>1693</wp:posOffset>
                      </wp:positionV>
                      <wp:extent cx="5697220" cy="339725"/>
                      <wp:effectExtent l="0" t="0" r="5080" b="3175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97220" cy="339725"/>
                              </a:xfrm>
                              <a:prstGeom prst="round2SameRect">
                                <a:avLst>
                                  <a:gd name="adj1" fmla="val 31620"/>
                                  <a:gd name="adj2" fmla="val 0"/>
                                </a:avLst>
                              </a:prstGeom>
                              <a:solidFill>
                                <a:srgbClr val="2C2959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BECDA9" w14:textId="77777777" w:rsidR="00241A65" w:rsidRPr="00241A65" w:rsidRDefault="00241A65" w:rsidP="00F37070">
                                  <w:pPr>
                                    <w:pStyle w:val="Titlepurple"/>
                                    <w:spacing w:after="120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241A65">
                                    <w:rPr>
                                      <w:color w:val="FFFFFF" w:themeColor="background1"/>
                                    </w:rPr>
                                    <w:t>Ideas for future linked learning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99974" id="Text Box 1" o:spid="_x0000_s1030" style="position:absolute;margin-left:-4.75pt;margin-top:.15pt;width:448.6pt;height:2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97220,339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" adj="-11796480,,5400" path="m107421,l5589799,v59327,,107421,48094,107421,107421l5697220,339725r,l,339725r,l,107421c,48094,48094,,107421,xe" fillcolor="#2c2959" stroked="f" strokeweight=".5pt">
                      <v:stroke joinstyle="miter"/>
                      <v:formulas/>
                      <v:path arrowok="t" o:connecttype="custom" o:connectlocs="107421,0;5589799,0;5697220,107421;5697220,339725;5697220,339725;0,339725;0,339725;0,107421;107421,0" o:connectangles="0,0,0,0,0,0,0,0,0" textboxrect="0,0,5697220,339725"/>
                      <v:textbox>
                        <w:txbxContent>
                          <w:p w14:paraId="2FBECDA9" w14:textId="77777777" w:rsidR="00241A65" w:rsidRPr="00241A65" w:rsidRDefault="00241A65" w:rsidP="00F37070">
                            <w:pPr>
                              <w:pStyle w:val="Titlepurple"/>
                              <w:spacing w:after="12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241A65">
                              <w:rPr>
                                <w:color w:val="FFFFFF" w:themeColor="background1"/>
                              </w:rPr>
                              <w:t>Ideas for future linked learning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44541A" w14:paraId="6FB41B02" w14:textId="77777777" w:rsidTr="00285AB7">
        <w:tc>
          <w:tcPr>
            <w:tcW w:w="9026" w:type="dxa"/>
            <w:tcBorders>
              <w:left w:val="single" w:sz="24" w:space="0" w:color="F9DC4B"/>
            </w:tcBorders>
          </w:tcPr>
          <w:p w14:paraId="41C0F7FF" w14:textId="3E032239" w:rsidR="00727C2B" w:rsidRDefault="00727C2B" w:rsidP="00727C2B">
            <w:pPr>
              <w:pStyle w:val="BulletList"/>
              <w:ind w:left="293" w:hanging="284"/>
            </w:pPr>
            <w:r w:rsidRPr="001F3416">
              <w:rPr>
                <w:b/>
                <w:color w:val="2C2959"/>
              </w:rPr>
              <w:t>Lesson:</w:t>
            </w:r>
            <w:r w:rsidRPr="001F3416">
              <w:rPr>
                <w:color w:val="2C2959"/>
              </w:rPr>
              <w:t xml:space="preserve"> </w:t>
            </w:r>
            <w:r>
              <w:rPr>
                <w:color w:val="2C2959"/>
              </w:rPr>
              <w:t>Follow up your l</w:t>
            </w:r>
            <w:r>
              <w:rPr>
                <w:color w:val="2C2959"/>
              </w:rPr>
              <w:t>earn</w:t>
            </w:r>
            <w:r>
              <w:rPr>
                <w:color w:val="2C2959"/>
              </w:rPr>
              <w:t xml:space="preserve">ing about Brunel by downloading the second in our ‘Locomotive Legends’ </w:t>
            </w:r>
            <w:r w:rsidR="009F47F7">
              <w:rPr>
                <w:color w:val="2C2959"/>
              </w:rPr>
              <w:t xml:space="preserve">KS1 history </w:t>
            </w:r>
            <w:r>
              <w:rPr>
                <w:color w:val="2C2959"/>
              </w:rPr>
              <w:t>series</w:t>
            </w:r>
            <w:r w:rsidR="009F47F7">
              <w:rPr>
                <w:color w:val="2C2959"/>
              </w:rPr>
              <w:t xml:space="preserve">: </w:t>
            </w:r>
            <w:hyperlink r:id="rId10" w:history="1">
              <w:r w:rsidRPr="0073693F">
                <w:rPr>
                  <w:rStyle w:val="Hyperlink"/>
                </w:rPr>
                <w:t>Robert Trevithick</w:t>
              </w:r>
            </w:hyperlink>
            <w:r w:rsidR="0073693F">
              <w:t xml:space="preserve">. </w:t>
            </w:r>
            <w:r w:rsidR="004C06E6">
              <w:t>This lesson ends with an opportunity to compare and contrast the lives of Brunel and Trevithick.</w:t>
            </w:r>
          </w:p>
          <w:p w14:paraId="22F6C5A2" w14:textId="77777777" w:rsidR="00727C2B" w:rsidRDefault="00727C2B" w:rsidP="00727C2B">
            <w:pPr>
              <w:pStyle w:val="ListParagraph"/>
            </w:pPr>
          </w:p>
          <w:p w14:paraId="6A2819C0" w14:textId="1E7912EA" w:rsidR="0044541A" w:rsidRPr="00F4392A" w:rsidRDefault="0044541A" w:rsidP="00253971">
            <w:pPr>
              <w:pStyle w:val="BulletList"/>
              <w:ind w:left="293" w:hanging="284"/>
            </w:pPr>
            <w:r w:rsidRPr="001F3416">
              <w:rPr>
                <w:b/>
                <w:color w:val="2C2959"/>
              </w:rPr>
              <w:t>Activity:</w:t>
            </w:r>
            <w:r w:rsidRPr="001F3416">
              <w:rPr>
                <w:color w:val="2C2959"/>
              </w:rPr>
              <w:t xml:space="preserve"> </w:t>
            </w:r>
            <w:r w:rsidR="00AD6142">
              <w:t>Hold a class debate to decide which of Brunel’s achievements was most successful</w:t>
            </w:r>
          </w:p>
          <w:p w14:paraId="1F70CF6A" w14:textId="77777777" w:rsidR="0044541A" w:rsidRPr="00F4392A" w:rsidRDefault="0044541A" w:rsidP="00253971">
            <w:pPr>
              <w:pStyle w:val="BulletList"/>
              <w:numPr>
                <w:ilvl w:val="0"/>
                <w:numId w:val="0"/>
              </w:numPr>
              <w:ind w:left="293" w:hanging="284"/>
            </w:pPr>
          </w:p>
          <w:p w14:paraId="45D1E83B" w14:textId="31799F4B" w:rsidR="0044541A" w:rsidRPr="00F4392A" w:rsidRDefault="005822FF" w:rsidP="00253971">
            <w:pPr>
              <w:pStyle w:val="BulletList"/>
              <w:ind w:left="293" w:hanging="284"/>
            </w:pPr>
            <w:r>
              <w:rPr>
                <w:b/>
                <w:color w:val="2C2959"/>
              </w:rPr>
              <w:t>Homework</w:t>
            </w:r>
            <w:r w:rsidRPr="001F341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Find out five amazing facts about Brunel</w:t>
            </w:r>
          </w:p>
          <w:p w14:paraId="20C6E74B" w14:textId="77777777" w:rsidR="0044541A" w:rsidRPr="00F4392A" w:rsidRDefault="0044541A" w:rsidP="00253971">
            <w:pPr>
              <w:pStyle w:val="BulletList"/>
              <w:numPr>
                <w:ilvl w:val="0"/>
                <w:numId w:val="0"/>
              </w:numPr>
              <w:ind w:left="293" w:hanging="284"/>
            </w:pPr>
          </w:p>
          <w:p w14:paraId="28556944" w14:textId="77777777" w:rsidR="0027309C" w:rsidRPr="00BD3AB5" w:rsidRDefault="0027309C" w:rsidP="00253971">
            <w:pPr>
              <w:pStyle w:val="BulletList"/>
              <w:ind w:left="293" w:hanging="284"/>
            </w:pPr>
            <w:r w:rsidRPr="0027309C">
              <w:rPr>
                <w:b/>
                <w:color w:val="2C2959"/>
              </w:rPr>
              <w:t xml:space="preserve">Workshop: </w:t>
            </w:r>
            <w:r>
              <w:t>Invite Platform into your school to deliver a FREE rail safety workshop and complementary train travel.</w:t>
            </w:r>
          </w:p>
        </w:tc>
      </w:tr>
    </w:tbl>
    <w:p w14:paraId="6B7D1C9A" w14:textId="77777777" w:rsidR="00BD3AB5" w:rsidRDefault="00BD3AB5">
      <w:pPr>
        <w:spacing w:after="0" w:line="240" w:lineRule="auto"/>
        <w:rPr>
          <w:rFonts w:cs="Arial"/>
        </w:rPr>
      </w:pPr>
    </w:p>
    <w:p w14:paraId="39BF29F8" w14:textId="77777777" w:rsidR="00BD3AB5" w:rsidRDefault="00BD3AB5">
      <w:pPr>
        <w:spacing w:after="0" w:line="240" w:lineRule="auto"/>
        <w:rPr>
          <w:rFonts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BD3AB5" w:rsidRPr="00241A65" w14:paraId="784C68F1" w14:textId="77777777" w:rsidTr="00285AB7">
        <w:tc>
          <w:tcPr>
            <w:tcW w:w="9026" w:type="dxa"/>
          </w:tcPr>
          <w:p w14:paraId="75B9E9D4" w14:textId="77777777" w:rsidR="00BD3AB5" w:rsidRPr="00241A65" w:rsidRDefault="00BD3AB5" w:rsidP="009D0BC8">
            <w:pPr>
              <w:pStyle w:val="Titlepurple"/>
              <w:spacing w:after="0"/>
              <w:rPr>
                <w:sz w:val="10"/>
                <w:szCs w:val="10"/>
              </w:rPr>
            </w:pPr>
            <w:r w:rsidRPr="00241A65"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E4E5C06" wp14:editId="7F2D4AA9">
                      <wp:simplePos x="0" y="0"/>
                      <wp:positionH relativeFrom="column">
                        <wp:posOffset>-60113</wp:posOffset>
                      </wp:positionH>
                      <wp:positionV relativeFrom="paragraph">
                        <wp:posOffset>1693</wp:posOffset>
                      </wp:positionV>
                      <wp:extent cx="5697220" cy="339725"/>
                      <wp:effectExtent l="0" t="0" r="5080" b="3175"/>
                      <wp:wrapSquare wrapText="bothSides"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97220" cy="339725"/>
                              </a:xfrm>
                              <a:prstGeom prst="round2SameRect">
                                <a:avLst>
                                  <a:gd name="adj1" fmla="val 31620"/>
                                  <a:gd name="adj2" fmla="val 0"/>
                                </a:avLst>
                              </a:prstGeom>
                              <a:solidFill>
                                <a:srgbClr val="2C2959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04746E" w14:textId="77777777" w:rsidR="00BD3AB5" w:rsidRPr="00BD3AB5" w:rsidRDefault="00BD3AB5" w:rsidP="00BD3AB5">
                                  <w:pPr>
                                    <w:pStyle w:val="Titlepurple"/>
                                    <w:spacing w:after="120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BD3AB5">
                                    <w:rPr>
                                      <w:color w:val="FFFFFF" w:themeColor="background1"/>
                                    </w:rPr>
                                    <w:t>Opportunities for fieldwork / visits</w:t>
                                  </w:r>
                                </w:p>
                                <w:p w14:paraId="24F39274" w14:textId="77777777" w:rsidR="00BD3AB5" w:rsidRPr="00241A65" w:rsidRDefault="00BD3AB5" w:rsidP="00BD3AB5">
                                  <w:pPr>
                                    <w:pStyle w:val="Titlepurple"/>
                                    <w:spacing w:after="120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E5C06" id="Text Box 27" o:spid="_x0000_s1031" style="position:absolute;margin-left:-4.75pt;margin-top:.15pt;width:448.6pt;height:2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97220,339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" adj="-11796480,,5400" path="m107421,l5589799,v59327,,107421,48094,107421,107421l5697220,339725r,l,339725r,l,107421c,48094,48094,,107421,xe" fillcolor="#2c2959" stroked="f" strokeweight=".5pt">
                      <v:stroke joinstyle="miter"/>
                      <v:formulas/>
                      <v:path arrowok="t" o:connecttype="custom" o:connectlocs="107421,0;5589799,0;5697220,107421;5697220,339725;5697220,339725;0,339725;0,339725;0,107421;107421,0" o:connectangles="0,0,0,0,0,0,0,0,0" textboxrect="0,0,5697220,339725"/>
                      <v:textbox>
                        <w:txbxContent>
                          <w:p w14:paraId="6B04746E" w14:textId="77777777" w:rsidR="00BD3AB5" w:rsidRPr="00BD3AB5" w:rsidRDefault="00BD3AB5" w:rsidP="00BD3AB5">
                            <w:pPr>
                              <w:pStyle w:val="Titlepurple"/>
                              <w:spacing w:after="12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BD3AB5">
                              <w:rPr>
                                <w:color w:val="FFFFFF" w:themeColor="background1"/>
                              </w:rPr>
                              <w:t>Opportunities for fieldwork / visits</w:t>
                            </w:r>
                          </w:p>
                          <w:p w14:paraId="24F39274" w14:textId="77777777" w:rsidR="00BD3AB5" w:rsidRPr="00241A65" w:rsidRDefault="00BD3AB5" w:rsidP="00BD3AB5">
                            <w:pPr>
                              <w:pStyle w:val="Titlepurple"/>
                              <w:spacing w:after="12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D3AB5" w14:paraId="334D6EE6" w14:textId="77777777" w:rsidTr="00285AB7">
        <w:tc>
          <w:tcPr>
            <w:tcW w:w="9026" w:type="dxa"/>
            <w:tcBorders>
              <w:left w:val="single" w:sz="24" w:space="0" w:color="F9DC4B"/>
            </w:tcBorders>
          </w:tcPr>
          <w:p w14:paraId="2662DA5E" w14:textId="53648D92" w:rsidR="0027309C" w:rsidRDefault="0027309C" w:rsidP="0027309C">
            <w:pPr>
              <w:pStyle w:val="BulletList"/>
              <w:spacing w:before="120"/>
              <w:ind w:left="251" w:hanging="251"/>
            </w:pPr>
            <w:r w:rsidRPr="00555524">
              <w:t xml:space="preserve">Visit Bristol Temple Meads Station, </w:t>
            </w:r>
            <w:r w:rsidR="00555524">
              <w:t>the Clifton Suspension Bridge</w:t>
            </w:r>
            <w:r w:rsidR="00D927EB">
              <w:t xml:space="preserve"> or the SS Great Britain – </w:t>
            </w:r>
            <w:r w:rsidR="00440ADD">
              <w:t>all great examples of Brunel’s achievements</w:t>
            </w:r>
            <w:r w:rsidRPr="00555524">
              <w:t>.</w:t>
            </w:r>
            <w:r w:rsidR="00440ADD">
              <w:t xml:space="preserve"> </w:t>
            </w:r>
            <w:r w:rsidR="00981580">
              <w:t>These can all be reached by rail.</w:t>
            </w:r>
          </w:p>
          <w:p w14:paraId="0AA14BD1" w14:textId="410CD96D" w:rsidR="00981580" w:rsidRPr="00555524" w:rsidRDefault="00981580" w:rsidP="0027309C">
            <w:pPr>
              <w:pStyle w:val="BulletList"/>
              <w:spacing w:before="120"/>
              <w:ind w:left="251" w:hanging="251"/>
            </w:pPr>
            <w:r>
              <w:t>Take your class on a</w:t>
            </w:r>
            <w:r w:rsidR="00AD6142">
              <w:t xml:space="preserve"> train</w:t>
            </w:r>
            <w:r>
              <w:t xml:space="preserve"> journey between Bristol and Swindon </w:t>
            </w:r>
            <w:r w:rsidR="003130B0">
              <w:t>to experience Brunel’s Great Western Railway and travel through his remarkable Box Tunnel.</w:t>
            </w:r>
          </w:p>
          <w:p w14:paraId="39600285" w14:textId="77777777" w:rsidR="00285AB7" w:rsidRPr="00BD3AB5" w:rsidRDefault="0027309C" w:rsidP="0027309C">
            <w:pPr>
              <w:pStyle w:val="BulletList"/>
              <w:spacing w:before="120"/>
              <w:ind w:left="251" w:hanging="251"/>
            </w:pPr>
            <w:r>
              <w:t xml:space="preserve">We can support you if you would like to travel by train; please see our </w:t>
            </w:r>
            <w:hyperlink r:id="rId11" w:history="1">
              <w:r w:rsidRPr="0098282C">
                <w:rPr>
                  <w:rStyle w:val="Hyperlink"/>
                </w:rPr>
                <w:t>website</w:t>
              </w:r>
            </w:hyperlink>
            <w:r>
              <w:t xml:space="preserve"> for more details.</w:t>
            </w:r>
          </w:p>
        </w:tc>
      </w:tr>
    </w:tbl>
    <w:p w14:paraId="3CA44B71" w14:textId="77777777" w:rsidR="009E45BC" w:rsidRPr="00F4392A" w:rsidRDefault="009E45BC">
      <w:pPr>
        <w:spacing w:after="0" w:line="240" w:lineRule="auto"/>
        <w:rPr>
          <w:rFonts w:cs="Arial"/>
        </w:rPr>
      </w:pPr>
    </w:p>
    <w:sectPr w:rsidR="009E45BC" w:rsidRPr="00F4392A" w:rsidSect="00045565">
      <w:footerReference w:type="default" r:id="rId12"/>
      <w:headerReference w:type="first" r:id="rId13"/>
      <w:footerReference w:type="first" r:id="rId14"/>
      <w:pgSz w:w="11906" w:h="16838"/>
      <w:pgMar w:top="1560" w:right="1440" w:bottom="1440" w:left="1440" w:header="680" w:footer="1633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8F09" w14:textId="77777777" w:rsidR="00045565" w:rsidRDefault="00045565" w:rsidP="00DF4A9A">
      <w:pPr>
        <w:spacing w:after="0" w:line="240" w:lineRule="auto"/>
      </w:pPr>
      <w:r>
        <w:separator/>
      </w:r>
    </w:p>
  </w:endnote>
  <w:endnote w:type="continuationSeparator" w:id="0">
    <w:p w14:paraId="56513132" w14:textId="77777777" w:rsidR="00045565" w:rsidRDefault="00045565" w:rsidP="00DF4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6B29" w14:textId="77777777" w:rsidR="00DF4A9A" w:rsidRDefault="00DF4A9A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9003D5B" wp14:editId="693E7FFB">
          <wp:simplePos x="0" y="0"/>
          <wp:positionH relativeFrom="column">
            <wp:posOffset>-962660</wp:posOffset>
          </wp:positionH>
          <wp:positionV relativeFrom="paragraph">
            <wp:posOffset>-485303</wp:posOffset>
          </wp:positionV>
          <wp:extent cx="7596000" cy="1814400"/>
          <wp:effectExtent l="0" t="0" r="0" b="1905"/>
          <wp:wrapNone/>
          <wp:docPr id="1246571749" name="Picture 12465717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sson plan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8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5252" w14:textId="77777777" w:rsidR="001F3416" w:rsidRPr="001F3416" w:rsidRDefault="001F3416" w:rsidP="001F3416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5BDA27E" wp14:editId="670F98C2">
          <wp:simplePos x="0" y="0"/>
          <wp:positionH relativeFrom="column">
            <wp:posOffset>-908050</wp:posOffset>
          </wp:positionH>
          <wp:positionV relativeFrom="paragraph">
            <wp:posOffset>-303345</wp:posOffset>
          </wp:positionV>
          <wp:extent cx="7552481" cy="1802354"/>
          <wp:effectExtent l="0" t="0" r="4445" b="1270"/>
          <wp:wrapNone/>
          <wp:docPr id="2108766694" name="Picture 21087666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Lesson plan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481" cy="180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9C198" w14:textId="77777777" w:rsidR="00045565" w:rsidRDefault="00045565" w:rsidP="00DF4A9A">
      <w:pPr>
        <w:spacing w:after="0" w:line="240" w:lineRule="auto"/>
      </w:pPr>
      <w:r>
        <w:separator/>
      </w:r>
    </w:p>
  </w:footnote>
  <w:footnote w:type="continuationSeparator" w:id="0">
    <w:p w14:paraId="50613B46" w14:textId="77777777" w:rsidR="00045565" w:rsidRDefault="00045565" w:rsidP="00DF4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1B76" w14:textId="77777777" w:rsidR="002E6C90" w:rsidRDefault="002E6C90">
    <w:pPr>
      <w:pStyle w:val="Head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DC0BBAB" wp14:editId="05EC4FC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7587074" cy="1287890"/>
          <wp:effectExtent l="0" t="0" r="0" b="0"/>
          <wp:wrapNone/>
          <wp:docPr id="20" name="Picture 20" descr="A blue and yellow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A blue and yellow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7074" cy="1287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24" type="#_x0000_t75" style="width:22.5pt;height:22.5pt" o:bullet="t">
        <v:imagedata r:id="rId1" o:title="Bullet yellow"/>
      </v:shape>
    </w:pict>
  </w:numPicBullet>
  <w:numPicBullet w:numPicBulletId="1">
    <w:pict>
      <v:shape id="_x0000_i1825" type="#_x0000_t75" style="width:16.5pt;height:16.5pt" o:bullet="t">
        <v:imagedata r:id="rId2" o:title="Bullet yellow"/>
      </v:shape>
    </w:pict>
  </w:numPicBullet>
  <w:numPicBullet w:numPicBulletId="2">
    <w:pict>
      <v:shape id="_x0000_i1826" type="#_x0000_t75" style="width:7.5pt;height:7.5pt" o:bullet="t">
        <v:imagedata r:id="rId3" o:title="Bullet yellow"/>
      </v:shape>
    </w:pict>
  </w:numPicBullet>
  <w:numPicBullet w:numPicBulletId="3">
    <w:pict>
      <v:shape id="_x0000_i1827" type="#_x0000_t75" style="width:10.5pt;height:10.5pt" o:bullet="t">
        <v:imagedata r:id="rId4" o:title="Bullet yellow"/>
      </v:shape>
    </w:pict>
  </w:numPicBullet>
  <w:numPicBullet w:numPicBulletId="4">
    <w:pict>
      <v:shape id="_x0000_i1828" type="#_x0000_t75" style="width:7.5pt;height:10.5pt" o:bullet="t">
        <v:imagedata r:id="rId5" o:title="Bullet yellow"/>
      </v:shape>
    </w:pict>
  </w:numPicBullet>
  <w:abstractNum w:abstractNumId="0" w15:restartNumberingAfterBreak="0">
    <w:nsid w:val="0B0204DC"/>
    <w:multiLevelType w:val="multilevel"/>
    <w:tmpl w:val="45EE3316"/>
    <w:lvl w:ilvl="0">
      <w:start w:val="1"/>
      <w:numFmt w:val="bullet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1" w15:restartNumberingAfterBreak="0">
    <w:nsid w:val="0B0E4AF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D90054"/>
    <w:multiLevelType w:val="multilevel"/>
    <w:tmpl w:val="72B29C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B750C62"/>
    <w:multiLevelType w:val="multilevel"/>
    <w:tmpl w:val="48EC027E"/>
    <w:lvl w:ilvl="0">
      <w:start w:val="1"/>
      <w:numFmt w:val="bullet"/>
      <w:lvlText w:val=""/>
      <w:lvlPicBulletId w:val="0"/>
      <w:lvlJc w:val="left"/>
      <w:pPr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4" w15:restartNumberingAfterBreak="0">
    <w:nsid w:val="216673C7"/>
    <w:multiLevelType w:val="multilevel"/>
    <w:tmpl w:val="5D723210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hint="default"/>
        <w:b/>
        <w:i w:val="0"/>
        <w:caps w:val="0"/>
        <w:strike w:val="0"/>
        <w:dstrike w:val="0"/>
        <w:color w:val="2C2959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547609F"/>
    <w:multiLevelType w:val="multilevel"/>
    <w:tmpl w:val="F86AC778"/>
    <w:lvl w:ilvl="0">
      <w:start w:val="1"/>
      <w:numFmt w:val="bullet"/>
      <w:pStyle w:val="BulletList"/>
      <w:lvlText w:val=""/>
      <w:lvlPicBulletId w:val="4"/>
      <w:lvlJc w:val="left"/>
      <w:pPr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6" w15:restartNumberingAfterBreak="0">
    <w:nsid w:val="2A6C3C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E842783"/>
    <w:multiLevelType w:val="multilevel"/>
    <w:tmpl w:val="2B4EB1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0864AD6"/>
    <w:multiLevelType w:val="multilevel"/>
    <w:tmpl w:val="56461DBC"/>
    <w:lvl w:ilvl="0">
      <w:start w:val="1"/>
      <w:numFmt w:val="bullet"/>
      <w:lvlText w:val=""/>
      <w:lvlPicBulletId w:val="2"/>
      <w:lvlJc w:val="left"/>
      <w:pPr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9" w15:restartNumberingAfterBreak="0">
    <w:nsid w:val="3106651E"/>
    <w:multiLevelType w:val="multilevel"/>
    <w:tmpl w:val="5D723210"/>
    <w:lvl w:ilvl="0">
      <w:start w:val="1"/>
      <w:numFmt w:val="decimal"/>
      <w:pStyle w:val="Numbering"/>
      <w:lvlText w:val="%1."/>
      <w:lvlJc w:val="left"/>
      <w:pPr>
        <w:ind w:left="502" w:hanging="360"/>
      </w:pPr>
      <w:rPr>
        <w:rFonts w:ascii="Arial" w:hAnsi="Arial" w:hint="default"/>
        <w:b/>
        <w:i w:val="0"/>
        <w:caps w:val="0"/>
        <w:strike w:val="0"/>
        <w:dstrike w:val="0"/>
        <w:color w:val="2C2959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C606001"/>
    <w:multiLevelType w:val="multilevel"/>
    <w:tmpl w:val="5D723210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hint="default"/>
        <w:b/>
        <w:i w:val="0"/>
        <w:caps w:val="0"/>
        <w:strike w:val="0"/>
        <w:dstrike w:val="0"/>
        <w:color w:val="2C2959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F4D40C0"/>
    <w:multiLevelType w:val="multilevel"/>
    <w:tmpl w:val="A7C25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250E0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58F3FB3"/>
    <w:multiLevelType w:val="multilevel"/>
    <w:tmpl w:val="5D723210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hint="default"/>
        <w:b/>
        <w:i w:val="0"/>
        <w:caps w:val="0"/>
        <w:strike w:val="0"/>
        <w:dstrike w:val="0"/>
        <w:color w:val="2C2959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0E4024E"/>
    <w:multiLevelType w:val="multilevel"/>
    <w:tmpl w:val="5D723210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hint="default"/>
        <w:b/>
        <w:i w:val="0"/>
        <w:caps w:val="0"/>
        <w:strike w:val="0"/>
        <w:dstrike w:val="0"/>
        <w:color w:val="2C2959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2BE0214"/>
    <w:multiLevelType w:val="multilevel"/>
    <w:tmpl w:val="AB0C57D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color w:val="2C2959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4B851C6"/>
    <w:multiLevelType w:val="multilevel"/>
    <w:tmpl w:val="C57812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6A23AA9"/>
    <w:multiLevelType w:val="multilevel"/>
    <w:tmpl w:val="47841B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C740E2A"/>
    <w:multiLevelType w:val="multilevel"/>
    <w:tmpl w:val="C73033CA"/>
    <w:lvl w:ilvl="0">
      <w:start w:val="1"/>
      <w:numFmt w:val="bullet"/>
      <w:pStyle w:val="BulletlistCurriculum"/>
      <w:lvlText w:val=""/>
      <w:lvlPicBulletId w:val="4"/>
      <w:lvlJc w:val="left"/>
      <w:pPr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19" w15:restartNumberingAfterBreak="0">
    <w:nsid w:val="6ADE080B"/>
    <w:multiLevelType w:val="multilevel"/>
    <w:tmpl w:val="D3EED8A4"/>
    <w:lvl w:ilvl="0">
      <w:start w:val="1"/>
      <w:numFmt w:val="bullet"/>
      <w:lvlText w:val=""/>
      <w:lvlPicBulletId w:val="3"/>
      <w:lvlJc w:val="left"/>
      <w:pPr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20" w15:restartNumberingAfterBreak="0">
    <w:nsid w:val="6BA4376C"/>
    <w:multiLevelType w:val="multilevel"/>
    <w:tmpl w:val="FF9828E8"/>
    <w:lvl w:ilvl="0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C997BCE"/>
    <w:multiLevelType w:val="multilevel"/>
    <w:tmpl w:val="5D723210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hint="default"/>
        <w:b/>
        <w:i w:val="0"/>
        <w:caps w:val="0"/>
        <w:strike w:val="0"/>
        <w:dstrike w:val="0"/>
        <w:color w:val="2C2959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6E7E28"/>
    <w:multiLevelType w:val="multilevel"/>
    <w:tmpl w:val="14544606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23" w15:restartNumberingAfterBreak="0">
    <w:nsid w:val="76ED3086"/>
    <w:multiLevelType w:val="multilevel"/>
    <w:tmpl w:val="7EB0BD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163844"/>
    <w:multiLevelType w:val="multilevel"/>
    <w:tmpl w:val="AF189EC6"/>
    <w:lvl w:ilvl="0">
      <w:start w:val="1"/>
      <w:numFmt w:val="bullet"/>
      <w:lvlText w:val="●"/>
      <w:lvlJc w:val="left"/>
      <w:pPr>
        <w:ind w:left="74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6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1" w:hanging="360"/>
      </w:pPr>
      <w:rPr>
        <w:rFonts w:ascii="Noto Sans Symbols" w:eastAsia="Noto Sans Symbols" w:hAnsi="Noto Sans Symbols" w:cs="Noto Sans Symbols"/>
      </w:rPr>
    </w:lvl>
  </w:abstractNum>
  <w:num w:numId="1" w16cid:durableId="1924945432">
    <w:abstractNumId w:val="11"/>
  </w:num>
  <w:num w:numId="2" w16cid:durableId="274141968">
    <w:abstractNumId w:val="23"/>
  </w:num>
  <w:num w:numId="3" w16cid:durableId="1884251188">
    <w:abstractNumId w:val="24"/>
  </w:num>
  <w:num w:numId="4" w16cid:durableId="1237322579">
    <w:abstractNumId w:val="16"/>
  </w:num>
  <w:num w:numId="5" w16cid:durableId="1365597788">
    <w:abstractNumId w:val="2"/>
  </w:num>
  <w:num w:numId="6" w16cid:durableId="984355550">
    <w:abstractNumId w:val="7"/>
  </w:num>
  <w:num w:numId="7" w16cid:durableId="803012812">
    <w:abstractNumId w:val="5"/>
  </w:num>
  <w:num w:numId="8" w16cid:durableId="153105686">
    <w:abstractNumId w:val="17"/>
  </w:num>
  <w:num w:numId="9" w16cid:durableId="219483984">
    <w:abstractNumId w:val="9"/>
  </w:num>
  <w:num w:numId="10" w16cid:durableId="510531887">
    <w:abstractNumId w:val="20"/>
  </w:num>
  <w:num w:numId="11" w16cid:durableId="1624193112">
    <w:abstractNumId w:val="3"/>
  </w:num>
  <w:num w:numId="12" w16cid:durableId="1033383452">
    <w:abstractNumId w:val="6"/>
  </w:num>
  <w:num w:numId="13" w16cid:durableId="209346275">
    <w:abstractNumId w:val="15"/>
  </w:num>
  <w:num w:numId="14" w16cid:durableId="1691448005">
    <w:abstractNumId w:val="14"/>
  </w:num>
  <w:num w:numId="15" w16cid:durableId="14382575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7735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3763204">
    <w:abstractNumId w:val="4"/>
  </w:num>
  <w:num w:numId="18" w16cid:durableId="1247033644">
    <w:abstractNumId w:val="21"/>
  </w:num>
  <w:num w:numId="19" w16cid:durableId="5475740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60810814">
    <w:abstractNumId w:val="12"/>
  </w:num>
  <w:num w:numId="21" w16cid:durableId="213467128">
    <w:abstractNumId w:val="8"/>
  </w:num>
  <w:num w:numId="22" w16cid:durableId="1850833812">
    <w:abstractNumId w:val="18"/>
  </w:num>
  <w:num w:numId="23" w16cid:durableId="699629397">
    <w:abstractNumId w:val="22"/>
  </w:num>
  <w:num w:numId="24" w16cid:durableId="667246844">
    <w:abstractNumId w:val="1"/>
  </w:num>
  <w:num w:numId="25" w16cid:durableId="1084229365">
    <w:abstractNumId w:val="19"/>
  </w:num>
  <w:num w:numId="26" w16cid:durableId="1804536503">
    <w:abstractNumId w:val="0"/>
  </w:num>
  <w:num w:numId="27" w16cid:durableId="748893000">
    <w:abstractNumId w:val="10"/>
  </w:num>
  <w:num w:numId="28" w16cid:durableId="638613462">
    <w:abstractNumId w:val="13"/>
  </w:num>
  <w:num w:numId="29" w16cid:durableId="2024241761">
    <w:abstractNumId w:val="18"/>
  </w:num>
  <w:num w:numId="30" w16cid:durableId="234635390">
    <w:abstractNumId w:val="9"/>
  </w:num>
  <w:num w:numId="31" w16cid:durableId="7813392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694532">
    <w:abstractNumId w:val="5"/>
  </w:num>
  <w:num w:numId="33" w16cid:durableId="13509080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defaultTabStop w:val="284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565"/>
    <w:rsid w:val="000069A0"/>
    <w:rsid w:val="00045565"/>
    <w:rsid w:val="00054A9C"/>
    <w:rsid w:val="00061405"/>
    <w:rsid w:val="00074240"/>
    <w:rsid w:val="00084D97"/>
    <w:rsid w:val="00085EF9"/>
    <w:rsid w:val="00090DB5"/>
    <w:rsid w:val="00094CF1"/>
    <w:rsid w:val="000A2BCC"/>
    <w:rsid w:val="000D2579"/>
    <w:rsid w:val="000E1453"/>
    <w:rsid w:val="001010F4"/>
    <w:rsid w:val="00111E2A"/>
    <w:rsid w:val="001238A5"/>
    <w:rsid w:val="001301C4"/>
    <w:rsid w:val="0014732E"/>
    <w:rsid w:val="0016472E"/>
    <w:rsid w:val="001B1810"/>
    <w:rsid w:val="001F32EF"/>
    <w:rsid w:val="001F3416"/>
    <w:rsid w:val="002003AC"/>
    <w:rsid w:val="00221E93"/>
    <w:rsid w:val="00231B19"/>
    <w:rsid w:val="0023755F"/>
    <w:rsid w:val="00241A65"/>
    <w:rsid w:val="00241F9D"/>
    <w:rsid w:val="002474A7"/>
    <w:rsid w:val="00253971"/>
    <w:rsid w:val="002552AD"/>
    <w:rsid w:val="0027309C"/>
    <w:rsid w:val="002849A7"/>
    <w:rsid w:val="00285AB7"/>
    <w:rsid w:val="002A3067"/>
    <w:rsid w:val="002A7DCD"/>
    <w:rsid w:val="002E477C"/>
    <w:rsid w:val="002E5FF2"/>
    <w:rsid w:val="002E6C90"/>
    <w:rsid w:val="00300BCF"/>
    <w:rsid w:val="00312E42"/>
    <w:rsid w:val="003130B0"/>
    <w:rsid w:val="00315592"/>
    <w:rsid w:val="00386FE2"/>
    <w:rsid w:val="00394451"/>
    <w:rsid w:val="003E5648"/>
    <w:rsid w:val="003F27E3"/>
    <w:rsid w:val="0040040B"/>
    <w:rsid w:val="00431C24"/>
    <w:rsid w:val="00437826"/>
    <w:rsid w:val="00440ADD"/>
    <w:rsid w:val="004413CC"/>
    <w:rsid w:val="0044541A"/>
    <w:rsid w:val="00463310"/>
    <w:rsid w:val="004818A1"/>
    <w:rsid w:val="004851E2"/>
    <w:rsid w:val="00485B59"/>
    <w:rsid w:val="004A065B"/>
    <w:rsid w:val="004B5E62"/>
    <w:rsid w:val="004C06E6"/>
    <w:rsid w:val="00524364"/>
    <w:rsid w:val="00537314"/>
    <w:rsid w:val="0055159E"/>
    <w:rsid w:val="00552A06"/>
    <w:rsid w:val="005537E9"/>
    <w:rsid w:val="00555524"/>
    <w:rsid w:val="005822FF"/>
    <w:rsid w:val="00597E72"/>
    <w:rsid w:val="005C418A"/>
    <w:rsid w:val="006729AD"/>
    <w:rsid w:val="0069388D"/>
    <w:rsid w:val="006C1F04"/>
    <w:rsid w:val="006D79BD"/>
    <w:rsid w:val="006E5DF8"/>
    <w:rsid w:val="006F28A0"/>
    <w:rsid w:val="00701234"/>
    <w:rsid w:val="00701776"/>
    <w:rsid w:val="00704ECB"/>
    <w:rsid w:val="00707A03"/>
    <w:rsid w:val="0071109D"/>
    <w:rsid w:val="00727C2B"/>
    <w:rsid w:val="00732CC0"/>
    <w:rsid w:val="0073693F"/>
    <w:rsid w:val="007447E3"/>
    <w:rsid w:val="0074704C"/>
    <w:rsid w:val="00750D35"/>
    <w:rsid w:val="007544BA"/>
    <w:rsid w:val="007674C6"/>
    <w:rsid w:val="007675B2"/>
    <w:rsid w:val="00786655"/>
    <w:rsid w:val="007B6B22"/>
    <w:rsid w:val="007D2269"/>
    <w:rsid w:val="007D4652"/>
    <w:rsid w:val="007F783A"/>
    <w:rsid w:val="008006CF"/>
    <w:rsid w:val="0081408E"/>
    <w:rsid w:val="00815E91"/>
    <w:rsid w:val="00820DA5"/>
    <w:rsid w:val="008462C4"/>
    <w:rsid w:val="00865A37"/>
    <w:rsid w:val="008875E7"/>
    <w:rsid w:val="00895F66"/>
    <w:rsid w:val="008A4E1E"/>
    <w:rsid w:val="008A66F0"/>
    <w:rsid w:val="008B01AA"/>
    <w:rsid w:val="008B054F"/>
    <w:rsid w:val="008B1888"/>
    <w:rsid w:val="008D2FBC"/>
    <w:rsid w:val="008D3E39"/>
    <w:rsid w:val="008F53C1"/>
    <w:rsid w:val="00912E5C"/>
    <w:rsid w:val="00926E62"/>
    <w:rsid w:val="00981580"/>
    <w:rsid w:val="00992F92"/>
    <w:rsid w:val="009B1297"/>
    <w:rsid w:val="009B4253"/>
    <w:rsid w:val="009D6BC9"/>
    <w:rsid w:val="009E45BC"/>
    <w:rsid w:val="009F47F7"/>
    <w:rsid w:val="00A364DC"/>
    <w:rsid w:val="00A55B41"/>
    <w:rsid w:val="00A5642F"/>
    <w:rsid w:val="00A56FEE"/>
    <w:rsid w:val="00A92757"/>
    <w:rsid w:val="00AA369A"/>
    <w:rsid w:val="00AA3C8D"/>
    <w:rsid w:val="00AB0F71"/>
    <w:rsid w:val="00AB59E3"/>
    <w:rsid w:val="00AD6142"/>
    <w:rsid w:val="00AD6381"/>
    <w:rsid w:val="00AE357C"/>
    <w:rsid w:val="00AF309C"/>
    <w:rsid w:val="00B15345"/>
    <w:rsid w:val="00B17339"/>
    <w:rsid w:val="00B22408"/>
    <w:rsid w:val="00B66E62"/>
    <w:rsid w:val="00B67D7F"/>
    <w:rsid w:val="00B87456"/>
    <w:rsid w:val="00BC1468"/>
    <w:rsid w:val="00BC1680"/>
    <w:rsid w:val="00BD3AB5"/>
    <w:rsid w:val="00BD7C05"/>
    <w:rsid w:val="00BE1BE8"/>
    <w:rsid w:val="00BE6D4C"/>
    <w:rsid w:val="00BF1F94"/>
    <w:rsid w:val="00C20830"/>
    <w:rsid w:val="00C4256F"/>
    <w:rsid w:val="00C44948"/>
    <w:rsid w:val="00C65056"/>
    <w:rsid w:val="00C85DBF"/>
    <w:rsid w:val="00C91571"/>
    <w:rsid w:val="00C962C7"/>
    <w:rsid w:val="00CA14EB"/>
    <w:rsid w:val="00CB2033"/>
    <w:rsid w:val="00CB583E"/>
    <w:rsid w:val="00CD4D0D"/>
    <w:rsid w:val="00CD655E"/>
    <w:rsid w:val="00D258BE"/>
    <w:rsid w:val="00D42729"/>
    <w:rsid w:val="00D46F9F"/>
    <w:rsid w:val="00D927EB"/>
    <w:rsid w:val="00DA44DB"/>
    <w:rsid w:val="00DB43CE"/>
    <w:rsid w:val="00DC14DD"/>
    <w:rsid w:val="00DF4A9A"/>
    <w:rsid w:val="00E65B92"/>
    <w:rsid w:val="00E73F74"/>
    <w:rsid w:val="00E83D70"/>
    <w:rsid w:val="00E8484C"/>
    <w:rsid w:val="00E915D0"/>
    <w:rsid w:val="00E96C98"/>
    <w:rsid w:val="00EA009D"/>
    <w:rsid w:val="00EA2D53"/>
    <w:rsid w:val="00EC01BF"/>
    <w:rsid w:val="00EC54C0"/>
    <w:rsid w:val="00EC6D26"/>
    <w:rsid w:val="00ED3475"/>
    <w:rsid w:val="00EE3224"/>
    <w:rsid w:val="00F4073D"/>
    <w:rsid w:val="00F4392A"/>
    <w:rsid w:val="00F74834"/>
    <w:rsid w:val="00F7553A"/>
    <w:rsid w:val="00FD6941"/>
    <w:rsid w:val="00FE24B9"/>
    <w:rsid w:val="00FE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2AF831E0"/>
  <w15:docId w15:val="{B7C1FE19-8849-4174-8569-D4FB641D4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AB7"/>
    <w:rPr>
      <w:rFonts w:ascii="Arial" w:hAnsi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447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8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540B"/>
    <w:pPr>
      <w:tabs>
        <w:tab w:val="center" w:pos="4513"/>
        <w:tab w:val="right" w:pos="9026"/>
      </w:tabs>
      <w:spacing w:before="120" w:after="0" w:line="240" w:lineRule="auto"/>
      <w:ind w:right="140"/>
    </w:pPr>
    <w:rPr>
      <w:rFonts w:eastAsiaTheme="minorEastAsia"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B540B"/>
    <w:rPr>
      <w:rFonts w:ascii="Arial" w:eastAsiaTheme="minorEastAsia" w:hAnsi="Arial" w:cs="Arial"/>
      <w:sz w:val="20"/>
      <w:szCs w:val="20"/>
      <w:lang w:eastAsia="en-GB"/>
    </w:rPr>
  </w:style>
  <w:style w:type="paragraph" w:customStyle="1" w:styleId="BulletList">
    <w:name w:val="Bullet List"/>
    <w:basedOn w:val="Normal"/>
    <w:qFormat/>
    <w:rsid w:val="00253971"/>
    <w:pPr>
      <w:numPr>
        <w:numId w:val="7"/>
      </w:numPr>
      <w:pBdr>
        <w:top w:val="nil"/>
        <w:left w:val="nil"/>
        <w:bottom w:val="nil"/>
        <w:right w:val="nil"/>
        <w:between w:val="nil"/>
      </w:pBdr>
      <w:spacing w:after="0"/>
    </w:pPr>
    <w:rPr>
      <w:rFonts w:cs="Arial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B54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54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54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54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540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63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635DE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BE6D4C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F4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A9A"/>
  </w:style>
  <w:style w:type="paragraph" w:customStyle="1" w:styleId="Titlepurple">
    <w:name w:val="Title purple"/>
    <w:basedOn w:val="Normal"/>
    <w:qFormat/>
    <w:rsid w:val="008006CF"/>
    <w:pPr>
      <w:spacing w:after="20" w:line="240" w:lineRule="auto"/>
    </w:pPr>
    <w:rPr>
      <w:rFonts w:cs="Arial"/>
      <w:b/>
      <w:color w:val="2C2959"/>
    </w:rPr>
  </w:style>
  <w:style w:type="paragraph" w:customStyle="1" w:styleId="Numbering">
    <w:name w:val="Numbering"/>
    <w:basedOn w:val="Normal"/>
    <w:qFormat/>
    <w:rsid w:val="0040040B"/>
    <w:pPr>
      <w:numPr>
        <w:numId w:val="9"/>
      </w:num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cs="Arial"/>
      <w:color w:val="000000"/>
      <w:sz w:val="20"/>
      <w:szCs w:val="20"/>
    </w:rPr>
  </w:style>
  <w:style w:type="paragraph" w:customStyle="1" w:styleId="BulletlistCurriculum">
    <w:name w:val="Bullet list Curriculum"/>
    <w:basedOn w:val="BulletList"/>
    <w:qFormat/>
    <w:rsid w:val="00253971"/>
    <w:pPr>
      <w:numPr>
        <w:numId w:val="22"/>
      </w:numPr>
      <w:spacing w:after="40" w:line="240" w:lineRule="auto"/>
    </w:pPr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59E3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9E3"/>
    <w:rPr>
      <w:rFonts w:ascii="Times New Roman" w:hAnsi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12E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rail.org/train-trips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latformrail.org/resources/locomotive-legends-trevithick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mogen\OneDrive%20-%20Severnside%20Community%20Rail%20Partnership\Documents\1.%20RESOURCES\4.%20TEMPLATES\NEW%20Lesson%20Pla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KeL2LTZiKUGwtW1iHkJJZT06kg==">AMUW2mV4aq/fNstmc60aaji5OTQPI2tOCDvH1C8dICJkZEiuTT1/LN00Pr8Lb1FZxT2osNTWY98VArKYfKfk/p/tiSkgrsvDY7/mLehWNCS+1uNOLcZWgsA=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 Lesson Plan template.dotx</Template>
  <TotalTime>376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Imogen Sackett</dc:creator>
  <cp:lastModifiedBy>Imogen Sackett</cp:lastModifiedBy>
  <cp:revision>121</cp:revision>
  <cp:lastPrinted>2022-03-08T10:09:00Z</cp:lastPrinted>
  <dcterms:created xsi:type="dcterms:W3CDTF">2024-04-06T06:29:00Z</dcterms:created>
  <dcterms:modified xsi:type="dcterms:W3CDTF">2024-04-06T18:16:00Z</dcterms:modified>
</cp:coreProperties>
</file>